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F9" w:rsidRDefault="00A80AF9" w:rsidP="00A80AF9">
      <w:pPr>
        <w:spacing w:line="560" w:lineRule="exact"/>
        <w:jc w:val="left"/>
        <w:rPr>
          <w:rFonts w:ascii="黑体" w:eastAsia="黑体" w:hint="eastAsia"/>
          <w:spacing w:val="4"/>
          <w:sz w:val="32"/>
          <w:szCs w:val="32"/>
        </w:rPr>
      </w:pPr>
      <w:r>
        <w:rPr>
          <w:rFonts w:ascii="黑体" w:eastAsia="黑体" w:hint="eastAsia"/>
          <w:spacing w:val="4"/>
          <w:sz w:val="32"/>
          <w:szCs w:val="32"/>
        </w:rPr>
        <w:t>附件</w:t>
      </w:r>
    </w:p>
    <w:p w:rsidR="00A80AF9" w:rsidRDefault="00A80AF9" w:rsidP="00A80AF9">
      <w:pPr>
        <w:spacing w:line="560" w:lineRule="exact"/>
        <w:jc w:val="center"/>
        <w:rPr>
          <w:rFonts w:ascii="方正小标宋简体" w:eastAsia="方正小标宋简体" w:hint="eastAsia"/>
          <w:spacing w:val="4"/>
          <w:sz w:val="36"/>
          <w:szCs w:val="36"/>
        </w:rPr>
      </w:pPr>
    </w:p>
    <w:p w:rsidR="00A80AF9" w:rsidRDefault="00A80AF9" w:rsidP="00A80AF9">
      <w:pPr>
        <w:spacing w:line="560" w:lineRule="exact"/>
        <w:jc w:val="center"/>
        <w:rPr>
          <w:rFonts w:ascii="方正小标宋_GBK" w:eastAsia="方正小标宋_GBK" w:hint="eastAsia"/>
          <w:spacing w:val="4"/>
          <w:sz w:val="44"/>
          <w:szCs w:val="44"/>
        </w:rPr>
      </w:pPr>
      <w:r>
        <w:rPr>
          <w:rFonts w:ascii="方正小标宋_GBK" w:eastAsia="方正小标宋_GBK" w:hint="eastAsia"/>
          <w:spacing w:val="4"/>
          <w:sz w:val="44"/>
          <w:szCs w:val="44"/>
        </w:rPr>
        <w:t>三明市各县（市、区）学前和义务教育阶段</w:t>
      </w:r>
    </w:p>
    <w:p w:rsidR="00A80AF9" w:rsidRDefault="00A80AF9" w:rsidP="00A80AF9">
      <w:pPr>
        <w:spacing w:line="560" w:lineRule="exact"/>
        <w:jc w:val="center"/>
        <w:rPr>
          <w:rFonts w:ascii="方正小标宋_GBK" w:eastAsia="方正小标宋_GBK" w:hint="eastAsia"/>
          <w:spacing w:val="4"/>
          <w:sz w:val="44"/>
          <w:szCs w:val="44"/>
        </w:rPr>
      </w:pPr>
      <w:r>
        <w:rPr>
          <w:rFonts w:ascii="方正小标宋_GBK" w:eastAsia="方正小标宋_GBK" w:hint="eastAsia"/>
          <w:spacing w:val="4"/>
          <w:sz w:val="44"/>
          <w:szCs w:val="44"/>
        </w:rPr>
        <w:t>招生入学工作联系人名单</w:t>
      </w:r>
    </w:p>
    <w:p w:rsidR="00A80AF9" w:rsidRDefault="00A80AF9" w:rsidP="00A80AF9">
      <w:pPr>
        <w:spacing w:line="560" w:lineRule="exact"/>
        <w:rPr>
          <w:rFonts w:eastAsia="仿宋_GB2312" w:hint="eastAsia"/>
          <w:sz w:val="32"/>
          <w:szCs w:val="32"/>
        </w:rPr>
      </w:pPr>
    </w:p>
    <w:p w:rsidR="00A80AF9" w:rsidRDefault="00A80AF9" w:rsidP="00A80AF9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 xml:space="preserve"> 县（市、区）教育局（盖章）  填报时间：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5"/>
        <w:gridCol w:w="990"/>
        <w:gridCol w:w="1515"/>
        <w:gridCol w:w="1740"/>
        <w:gridCol w:w="1353"/>
        <w:gridCol w:w="1890"/>
      </w:tblGrid>
      <w:tr w:rsidR="00A80AF9" w:rsidTr="004C195F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县（市、区）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单位职务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联系人姓名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</w:tr>
      <w:tr w:rsidR="00A80AF9" w:rsidTr="004C195F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80AF9" w:rsidTr="004C195F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80AF9" w:rsidTr="004C195F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80AF9" w:rsidTr="004C195F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80AF9" w:rsidTr="004C195F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80AF9" w:rsidTr="004C195F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80AF9" w:rsidTr="004C195F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80AF9" w:rsidTr="004C195F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80AF9" w:rsidTr="004C195F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80AF9" w:rsidTr="004C195F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80AF9" w:rsidTr="004C195F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80AF9" w:rsidTr="004C195F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80AF9" w:rsidTr="004C195F">
        <w:trPr>
          <w:trHeight w:val="6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F9" w:rsidRDefault="00A80AF9" w:rsidP="004C195F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A80AF9" w:rsidRDefault="00A80AF9" w:rsidP="00A80AF9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96338F" w:rsidRDefault="0096338F"/>
    <w:sectPr w:rsidR="0096338F" w:rsidSect="00963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0AF9"/>
    <w:rsid w:val="0096338F"/>
    <w:rsid w:val="00A8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F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2021-04-20T03:45:00Z</dcterms:created>
  <dcterms:modified xsi:type="dcterms:W3CDTF">2021-04-20T03:47:00Z</dcterms:modified>
</cp:coreProperties>
</file>