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8" w:rsidRDefault="00254348" w:rsidP="0025434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254348" w:rsidRDefault="00254348" w:rsidP="00254348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三明市种烟贫困村数量分布情况表</w:t>
      </w:r>
    </w:p>
    <w:tbl>
      <w:tblPr>
        <w:tblW w:w="13198" w:type="dxa"/>
        <w:jc w:val="center"/>
        <w:tblLayout w:type="fixed"/>
        <w:tblLook w:val="04A0"/>
      </w:tblPr>
      <w:tblGrid>
        <w:gridCol w:w="2111"/>
        <w:gridCol w:w="915"/>
        <w:gridCol w:w="900"/>
        <w:gridCol w:w="900"/>
        <w:gridCol w:w="1005"/>
        <w:gridCol w:w="930"/>
        <w:gridCol w:w="1005"/>
        <w:gridCol w:w="1035"/>
        <w:gridCol w:w="877"/>
        <w:gridCol w:w="848"/>
        <w:gridCol w:w="885"/>
        <w:gridCol w:w="827"/>
        <w:gridCol w:w="960"/>
      </w:tblGrid>
      <w:tr w:rsidR="00254348" w:rsidTr="00E365FB">
        <w:trPr>
          <w:trHeight w:hRule="exact" w:val="680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1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县别</w:t>
            </w:r>
          </w:p>
        </w:tc>
      </w:tr>
      <w:tr w:rsidR="00254348" w:rsidTr="00E365FB">
        <w:trPr>
          <w:trHeight w:hRule="exact" w:val="680"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宁化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清流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明溪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永安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大田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尤溪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沙县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将乐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泰宁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建宁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300" w:lineRule="exact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城区</w:t>
            </w:r>
          </w:p>
        </w:tc>
      </w:tr>
      <w:tr w:rsidR="00254348" w:rsidTr="00E365FB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种烟贫困村总数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254348" w:rsidTr="00E365FB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烟叶税返还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万元（含）以上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54348" w:rsidTr="00E365FB">
        <w:trPr>
          <w:trHeight w:hRule="exact" w:val="794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烟叶税返还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（含）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-10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万元且种烟面积大于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125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亩（含）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54348" w:rsidTr="00E365FB">
        <w:trPr>
          <w:trHeight w:hRule="exact" w:val="794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烟叶税返还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万元以下且种烟面积大于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125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亩（含）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54348" w:rsidTr="00E365FB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种烟面积小于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125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254348" w:rsidTr="00E365FB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其中：有条件扩大至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125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亩以上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348" w:rsidRDefault="00254348" w:rsidP="00E365FB">
            <w:pPr>
              <w:adjustRightInd/>
              <w:spacing w:line="26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0103E5" w:rsidRDefault="00254348" w:rsidP="00875015">
      <w:pPr>
        <w:ind w:firstLine="420"/>
      </w:pPr>
      <w:r>
        <w:rPr>
          <w:rFonts w:ascii="仿宋_GB2312" w:hAnsi="仿宋_GB2312" w:cs="仿宋_GB2312" w:hint="eastAsia"/>
        </w:rPr>
        <w:t xml:space="preserve"> 注：没有种烟的建档立卡贫困村107个</w:t>
      </w:r>
    </w:p>
    <w:sectPr w:rsidR="000103E5" w:rsidSect="0025434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99" w:rsidRDefault="00D95E99" w:rsidP="00254348">
      <w:r>
        <w:separator/>
      </w:r>
    </w:p>
  </w:endnote>
  <w:endnote w:type="continuationSeparator" w:id="1">
    <w:p w:rsidR="00D95E99" w:rsidRDefault="00D95E99" w:rsidP="0025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99" w:rsidRDefault="00D95E99" w:rsidP="00254348">
      <w:r>
        <w:separator/>
      </w:r>
    </w:p>
  </w:footnote>
  <w:footnote w:type="continuationSeparator" w:id="1">
    <w:p w:rsidR="00D95E99" w:rsidRDefault="00D95E99" w:rsidP="00254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348"/>
    <w:rsid w:val="00007937"/>
    <w:rsid w:val="000103E5"/>
    <w:rsid w:val="0002406A"/>
    <w:rsid w:val="00047062"/>
    <w:rsid w:val="0008167F"/>
    <w:rsid w:val="0009220E"/>
    <w:rsid w:val="000B3327"/>
    <w:rsid w:val="000B7430"/>
    <w:rsid w:val="000D73E9"/>
    <w:rsid w:val="000E5585"/>
    <w:rsid w:val="000E5893"/>
    <w:rsid w:val="000E5952"/>
    <w:rsid w:val="000E78FA"/>
    <w:rsid w:val="001100BF"/>
    <w:rsid w:val="001171D7"/>
    <w:rsid w:val="001322DF"/>
    <w:rsid w:val="00144C4E"/>
    <w:rsid w:val="00161ED7"/>
    <w:rsid w:val="0016407A"/>
    <w:rsid w:val="00175341"/>
    <w:rsid w:val="001A3CAD"/>
    <w:rsid w:val="001B2F90"/>
    <w:rsid w:val="001D5F38"/>
    <w:rsid w:val="001F5952"/>
    <w:rsid w:val="001F68AA"/>
    <w:rsid w:val="00210D34"/>
    <w:rsid w:val="00213DAA"/>
    <w:rsid w:val="00217307"/>
    <w:rsid w:val="00221FA7"/>
    <w:rsid w:val="0024377A"/>
    <w:rsid w:val="00254348"/>
    <w:rsid w:val="00256E9C"/>
    <w:rsid w:val="00266509"/>
    <w:rsid w:val="0028559D"/>
    <w:rsid w:val="0028601B"/>
    <w:rsid w:val="00293587"/>
    <w:rsid w:val="00296172"/>
    <w:rsid w:val="002C7536"/>
    <w:rsid w:val="002C781A"/>
    <w:rsid w:val="002D1705"/>
    <w:rsid w:val="002D407C"/>
    <w:rsid w:val="002D4908"/>
    <w:rsid w:val="00331E05"/>
    <w:rsid w:val="003368DF"/>
    <w:rsid w:val="00365DAF"/>
    <w:rsid w:val="00392BD2"/>
    <w:rsid w:val="003B3386"/>
    <w:rsid w:val="003C72AE"/>
    <w:rsid w:val="00403205"/>
    <w:rsid w:val="00410E02"/>
    <w:rsid w:val="0042154E"/>
    <w:rsid w:val="00423D34"/>
    <w:rsid w:val="0046085F"/>
    <w:rsid w:val="00462136"/>
    <w:rsid w:val="00466230"/>
    <w:rsid w:val="00470CC4"/>
    <w:rsid w:val="004D7C01"/>
    <w:rsid w:val="004E716D"/>
    <w:rsid w:val="004F46F0"/>
    <w:rsid w:val="00500C8F"/>
    <w:rsid w:val="00556E62"/>
    <w:rsid w:val="005607AC"/>
    <w:rsid w:val="005637CC"/>
    <w:rsid w:val="00565050"/>
    <w:rsid w:val="00585E17"/>
    <w:rsid w:val="005A1CE2"/>
    <w:rsid w:val="005C17DC"/>
    <w:rsid w:val="005C2043"/>
    <w:rsid w:val="005D7DA4"/>
    <w:rsid w:val="005E306A"/>
    <w:rsid w:val="005F235C"/>
    <w:rsid w:val="005F350D"/>
    <w:rsid w:val="006302E5"/>
    <w:rsid w:val="006563C2"/>
    <w:rsid w:val="00686B9F"/>
    <w:rsid w:val="006A4F7C"/>
    <w:rsid w:val="006C69EA"/>
    <w:rsid w:val="007010C2"/>
    <w:rsid w:val="00705898"/>
    <w:rsid w:val="0078722C"/>
    <w:rsid w:val="0079667E"/>
    <w:rsid w:val="00797BE8"/>
    <w:rsid w:val="007A2129"/>
    <w:rsid w:val="007B380C"/>
    <w:rsid w:val="007C341A"/>
    <w:rsid w:val="007E4DDF"/>
    <w:rsid w:val="00803D98"/>
    <w:rsid w:val="00814004"/>
    <w:rsid w:val="00820F70"/>
    <w:rsid w:val="00824968"/>
    <w:rsid w:val="00852E3A"/>
    <w:rsid w:val="00875015"/>
    <w:rsid w:val="008761A7"/>
    <w:rsid w:val="00882A22"/>
    <w:rsid w:val="00883B7F"/>
    <w:rsid w:val="00885601"/>
    <w:rsid w:val="008857E1"/>
    <w:rsid w:val="0089294C"/>
    <w:rsid w:val="008D5313"/>
    <w:rsid w:val="008F0948"/>
    <w:rsid w:val="009040F1"/>
    <w:rsid w:val="0091369C"/>
    <w:rsid w:val="0092367B"/>
    <w:rsid w:val="00931924"/>
    <w:rsid w:val="00936FB8"/>
    <w:rsid w:val="0093700E"/>
    <w:rsid w:val="00945046"/>
    <w:rsid w:val="00950B84"/>
    <w:rsid w:val="00952BEA"/>
    <w:rsid w:val="00962B48"/>
    <w:rsid w:val="0099589E"/>
    <w:rsid w:val="009A50EF"/>
    <w:rsid w:val="009A5EDB"/>
    <w:rsid w:val="009B2AAE"/>
    <w:rsid w:val="009E35F7"/>
    <w:rsid w:val="009F296E"/>
    <w:rsid w:val="00A05B97"/>
    <w:rsid w:val="00A06B33"/>
    <w:rsid w:val="00A14970"/>
    <w:rsid w:val="00A361FB"/>
    <w:rsid w:val="00A428ED"/>
    <w:rsid w:val="00A43B20"/>
    <w:rsid w:val="00A52921"/>
    <w:rsid w:val="00A968CA"/>
    <w:rsid w:val="00AA18D1"/>
    <w:rsid w:val="00AA226A"/>
    <w:rsid w:val="00AB2508"/>
    <w:rsid w:val="00AC397A"/>
    <w:rsid w:val="00AD6EF2"/>
    <w:rsid w:val="00B2260A"/>
    <w:rsid w:val="00B643F6"/>
    <w:rsid w:val="00B74815"/>
    <w:rsid w:val="00B81771"/>
    <w:rsid w:val="00B83249"/>
    <w:rsid w:val="00B85EB8"/>
    <w:rsid w:val="00BA628C"/>
    <w:rsid w:val="00C13FCD"/>
    <w:rsid w:val="00C5388F"/>
    <w:rsid w:val="00C71571"/>
    <w:rsid w:val="00C717F2"/>
    <w:rsid w:val="00C838D5"/>
    <w:rsid w:val="00CA74A8"/>
    <w:rsid w:val="00CD478B"/>
    <w:rsid w:val="00CF21C3"/>
    <w:rsid w:val="00D20874"/>
    <w:rsid w:val="00D432E0"/>
    <w:rsid w:val="00D95E99"/>
    <w:rsid w:val="00DB6ACB"/>
    <w:rsid w:val="00DC5295"/>
    <w:rsid w:val="00DD2B8B"/>
    <w:rsid w:val="00E05AFE"/>
    <w:rsid w:val="00E10383"/>
    <w:rsid w:val="00E20656"/>
    <w:rsid w:val="00E27A00"/>
    <w:rsid w:val="00E42119"/>
    <w:rsid w:val="00E529DE"/>
    <w:rsid w:val="00E554C3"/>
    <w:rsid w:val="00E64FA3"/>
    <w:rsid w:val="00E83E9C"/>
    <w:rsid w:val="00E86E72"/>
    <w:rsid w:val="00EA0F8B"/>
    <w:rsid w:val="00EA38E1"/>
    <w:rsid w:val="00EC3881"/>
    <w:rsid w:val="00EF5EB2"/>
    <w:rsid w:val="00F12E89"/>
    <w:rsid w:val="00F17BBE"/>
    <w:rsid w:val="00F4516B"/>
    <w:rsid w:val="00FA425D"/>
    <w:rsid w:val="00FA74D2"/>
    <w:rsid w:val="00FC22C2"/>
    <w:rsid w:val="00FC3E85"/>
    <w:rsid w:val="00FC53EF"/>
    <w:rsid w:val="00FD34FB"/>
    <w:rsid w:val="00F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348"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paragraph" w:styleId="1">
    <w:name w:val="heading 1"/>
    <w:basedOn w:val="a"/>
    <w:next w:val="a"/>
    <w:link w:val="1Char"/>
    <w:uiPriority w:val="9"/>
    <w:qFormat/>
    <w:rsid w:val="008D5313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5313"/>
    <w:rPr>
      <w:rFonts w:ascii="宋体" w:eastAsia="仿宋_GB2312" w:hAnsi="宋体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8D5313"/>
    <w:pPr>
      <w:widowControl w:val="0"/>
      <w:adjustRightInd w:val="0"/>
      <w:jc w:val="both"/>
    </w:pPr>
    <w:rPr>
      <w:rFonts w:ascii="宋体" w:eastAsia="仿宋_GB2312" w:hAnsi="宋体"/>
      <w:kern w:val="2"/>
      <w:sz w:val="31"/>
      <w:szCs w:val="31"/>
    </w:rPr>
  </w:style>
  <w:style w:type="paragraph" w:styleId="a4">
    <w:name w:val="header"/>
    <w:basedOn w:val="a"/>
    <w:link w:val="Char"/>
    <w:uiPriority w:val="99"/>
    <w:semiHidden/>
    <w:unhideWhenUsed/>
    <w:rsid w:val="0025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4348"/>
    <w:rPr>
      <w:rFonts w:ascii="宋体" w:eastAsia="仿宋_GB2312" w:hAnsi="宋体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4348"/>
    <w:rPr>
      <w:rFonts w:ascii="宋体" w:eastAsia="仿宋_GB2312" w:hAnsi="宋体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2017-12-06T07:18:00Z</dcterms:created>
  <dcterms:modified xsi:type="dcterms:W3CDTF">2017-12-06T07:18:00Z</dcterms:modified>
</cp:coreProperties>
</file>