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E5" w:rsidRDefault="00757BE5" w:rsidP="00757BE5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57BE5" w:rsidRDefault="00757BE5" w:rsidP="00757BE5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2023年全市学生“学宪法 讲宪法”活动</w:t>
      </w:r>
    </w:p>
    <w:p w:rsidR="00757BE5" w:rsidRDefault="00757BE5" w:rsidP="00757BE5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股（科）室及工作人员信息表</w:t>
      </w:r>
    </w:p>
    <w:p w:rsidR="00757BE5" w:rsidRDefault="00757BE5" w:rsidP="00757BE5">
      <w:pPr>
        <w:tabs>
          <w:tab w:val="left" w:pos="5532"/>
        </w:tabs>
        <w:ind w:firstLineChars="700" w:firstLine="1925"/>
        <w:jc w:val="center"/>
        <w:rPr>
          <w:rFonts w:ascii="宋体" w:hAnsi="宋体" w:cs="宋体" w:hint="eastAsia"/>
          <w:sz w:val="28"/>
          <w:szCs w:val="28"/>
        </w:rPr>
      </w:pPr>
    </w:p>
    <w:p w:rsidR="00757BE5" w:rsidRDefault="00757BE5" w:rsidP="00757BE5">
      <w:pPr>
        <w:tabs>
          <w:tab w:val="left" w:pos="5532"/>
        </w:tabs>
        <w:ind w:firstLineChars="350" w:firstLine="963"/>
        <w:rPr>
          <w:rFonts w:ascii="仿宋_GB2312" w:eastAsia="仿宋_GB2312" w:hAnsi="仿宋_GB2312" w:cs="仿宋_GB2312" w:hint="eastAsia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填报单位: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填报时间：  年  月  日</w:t>
      </w:r>
    </w:p>
    <w:tbl>
      <w:tblPr>
        <w:tblStyle w:val="ae"/>
        <w:tblW w:w="0" w:type="auto"/>
        <w:jc w:val="center"/>
        <w:tblLayout w:type="fixed"/>
        <w:tblLook w:val="0000"/>
      </w:tblPr>
      <w:tblGrid>
        <w:gridCol w:w="2243"/>
        <w:gridCol w:w="2008"/>
        <w:gridCol w:w="2659"/>
        <w:gridCol w:w="2804"/>
        <w:gridCol w:w="1743"/>
      </w:tblGrid>
      <w:tr w:rsidR="00757BE5" w:rsidTr="005C6BD3">
        <w:trPr>
          <w:trHeight w:val="90"/>
          <w:jc w:val="center"/>
        </w:trPr>
        <w:tc>
          <w:tcPr>
            <w:tcW w:w="2243" w:type="dxa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59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职　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804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43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7BE5" w:rsidTr="005C6BD3">
        <w:trPr>
          <w:trHeight w:val="90"/>
          <w:jc w:val="center"/>
        </w:trPr>
        <w:tc>
          <w:tcPr>
            <w:tcW w:w="2243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分管领导</w:t>
            </w:r>
          </w:p>
        </w:tc>
        <w:tc>
          <w:tcPr>
            <w:tcW w:w="2008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57BE5" w:rsidTr="005C6BD3">
        <w:trPr>
          <w:trHeight w:val="90"/>
          <w:jc w:val="center"/>
        </w:trPr>
        <w:tc>
          <w:tcPr>
            <w:tcW w:w="2243" w:type="dxa"/>
            <w:vAlign w:val="center"/>
          </w:tcPr>
          <w:p w:rsidR="00757BE5" w:rsidRDefault="00757BE5" w:rsidP="00757BE5">
            <w:pPr>
              <w:spacing w:line="560" w:lineRule="exact"/>
              <w:ind w:rightChars="-100" w:right="-205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股（科）室</w:t>
            </w:r>
          </w:p>
          <w:p w:rsidR="00757BE5" w:rsidRDefault="00757BE5" w:rsidP="00757BE5">
            <w:pPr>
              <w:spacing w:line="560" w:lineRule="exact"/>
              <w:ind w:rightChars="-100" w:right="-205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2008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57BE5" w:rsidTr="005C6BD3">
        <w:trPr>
          <w:trHeight w:val="892"/>
          <w:jc w:val="center"/>
        </w:trPr>
        <w:tc>
          <w:tcPr>
            <w:tcW w:w="2243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08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757BE5" w:rsidTr="005C6BD3">
        <w:trPr>
          <w:trHeight w:val="90"/>
          <w:jc w:val="center"/>
        </w:trPr>
        <w:tc>
          <w:tcPr>
            <w:tcW w:w="2243" w:type="dxa"/>
            <w:vAlign w:val="center"/>
          </w:tcPr>
          <w:p w:rsidR="00757BE5" w:rsidRDefault="00757BE5" w:rsidP="005C6BD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具体负责活动</w:t>
            </w:r>
          </w:p>
          <w:p w:rsidR="00757BE5" w:rsidRDefault="00757BE5" w:rsidP="005C6BD3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的股（科）室</w:t>
            </w:r>
          </w:p>
        </w:tc>
        <w:tc>
          <w:tcPr>
            <w:tcW w:w="9214" w:type="dxa"/>
            <w:gridSpan w:val="4"/>
            <w:vAlign w:val="center"/>
          </w:tcPr>
          <w:p w:rsidR="00757BE5" w:rsidRDefault="00757BE5" w:rsidP="005C6BD3">
            <w:pPr>
              <w:tabs>
                <w:tab w:val="left" w:pos="2603"/>
              </w:tabs>
              <w:spacing w:line="560" w:lineRule="exact"/>
              <w:jc w:val="left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ab/>
            </w:r>
          </w:p>
        </w:tc>
      </w:tr>
    </w:tbl>
    <w:p w:rsidR="00757BE5" w:rsidRDefault="00757BE5" w:rsidP="00757BE5">
      <w:pPr>
        <w:spacing w:line="560" w:lineRule="exact"/>
        <w:ind w:firstLineChars="200" w:firstLine="630"/>
        <w:jc w:val="center"/>
        <w:rPr>
          <w:rFonts w:ascii="仿宋_GB2312" w:eastAsia="仿宋_GB2312" w:hAnsi="Calibri" w:hint="eastAsia"/>
          <w:sz w:val="32"/>
          <w:szCs w:val="32"/>
        </w:rPr>
      </w:pPr>
    </w:p>
    <w:p w:rsidR="00757BE5" w:rsidRDefault="00757BE5" w:rsidP="00757BE5">
      <w:pPr>
        <w:spacing w:line="560" w:lineRule="exact"/>
        <w:ind w:firstLineChars="200" w:firstLine="630"/>
        <w:jc w:val="center"/>
        <w:rPr>
          <w:rFonts w:ascii="仿宋_GB2312" w:eastAsia="仿宋_GB2312" w:hAnsi="Calibri" w:hint="eastAsia"/>
          <w:sz w:val="32"/>
          <w:szCs w:val="32"/>
        </w:rPr>
        <w:sectPr w:rsidR="00757BE5">
          <w:pgSz w:w="16840" w:h="11907" w:orient="landscape"/>
          <w:pgMar w:top="1531" w:right="2098" w:bottom="1531" w:left="1985" w:header="851" w:footer="1588" w:gutter="0"/>
          <w:pgNumType w:fmt="numberInDash"/>
          <w:cols w:space="720"/>
          <w:docGrid w:type="linesAndChars" w:linePitch="579" w:charSpace="-1024"/>
        </w:sectPr>
      </w:pPr>
    </w:p>
    <w:p w:rsidR="00757BE5" w:rsidRDefault="00757BE5" w:rsidP="00757BE5">
      <w:pPr>
        <w:spacing w:line="52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附件2</w:t>
      </w:r>
    </w:p>
    <w:p w:rsidR="00757BE5" w:rsidRDefault="00757BE5" w:rsidP="00757BE5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2023年全市学生“学宪法 讲宪法”活动优秀选手推荐汇总表</w:t>
      </w:r>
    </w:p>
    <w:p w:rsidR="00757BE5" w:rsidRDefault="00757BE5" w:rsidP="00757BE5">
      <w:pPr>
        <w:widowControl/>
        <w:spacing w:line="560" w:lineRule="exact"/>
        <w:ind w:firstLineChars="200" w:firstLine="550"/>
        <w:jc w:val="left"/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所在单位：                                                      填报时间：  年  月  日</w:t>
      </w:r>
    </w:p>
    <w:tbl>
      <w:tblPr>
        <w:tblW w:w="14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1170"/>
        <w:gridCol w:w="1036"/>
        <w:gridCol w:w="549"/>
        <w:gridCol w:w="1134"/>
        <w:gridCol w:w="1134"/>
        <w:gridCol w:w="1134"/>
        <w:gridCol w:w="1134"/>
        <w:gridCol w:w="1134"/>
        <w:gridCol w:w="1430"/>
        <w:gridCol w:w="1713"/>
        <w:gridCol w:w="2037"/>
      </w:tblGrid>
      <w:tr w:rsidR="00757BE5" w:rsidTr="005C6BD3">
        <w:trPr>
          <w:cantSplit/>
          <w:trHeight w:val="23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演讲比赛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组别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联系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在线平台绑定电话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所在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指导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指导教师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电话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演讲题目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在线提交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宪法演讲视频作品编号</w:t>
            </w:r>
          </w:p>
        </w:tc>
      </w:tr>
      <w:tr w:rsidR="00757BE5" w:rsidTr="005C6BD3">
        <w:trPr>
          <w:cantSplit/>
          <w:trHeight w:val="56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小学组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</w:tr>
      <w:tr w:rsidR="00757BE5" w:rsidTr="005C6BD3">
        <w:trPr>
          <w:cantSplit/>
          <w:trHeight w:val="56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初中组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</w:tr>
      <w:tr w:rsidR="00757BE5" w:rsidTr="005C6BD3">
        <w:trPr>
          <w:cantSplit/>
          <w:trHeight w:val="567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widowControl/>
              <w:jc w:val="left"/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高中（中职）组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</w:tr>
      <w:tr w:rsidR="00757BE5" w:rsidTr="005C6BD3">
        <w:trPr>
          <w:cantSplit/>
          <w:trHeight w:val="23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2"/>
                <w:szCs w:val="22"/>
              </w:rPr>
              <w:t>知识竞赛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组别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联系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在线平台绑定电话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所在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指导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教师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指导教师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电话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在线参与宪法知识竞赛</w:t>
            </w:r>
          </w:p>
          <w:p w:rsidR="00757BE5" w:rsidRDefault="00757BE5" w:rsidP="005C6BD3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答题得分</w:t>
            </w:r>
          </w:p>
        </w:tc>
      </w:tr>
      <w:tr w:rsidR="00757BE5" w:rsidTr="005C6BD3">
        <w:trPr>
          <w:cantSplit/>
          <w:trHeight w:hRule="exact" w:val="56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小学组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</w:tr>
      <w:tr w:rsidR="00757BE5" w:rsidTr="005C6BD3">
        <w:trPr>
          <w:cantSplit/>
          <w:trHeight w:hRule="exact" w:val="56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widowControl/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初中组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</w:tr>
      <w:tr w:rsidR="00757BE5" w:rsidTr="005C6BD3">
        <w:trPr>
          <w:cantSplit/>
          <w:trHeight w:hRule="exact" w:val="567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widowControl/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高中（中职）组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  <w:p w:rsidR="00757BE5" w:rsidRDefault="00757BE5" w:rsidP="005C6BD3">
            <w:pPr>
              <w:jc w:val="center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</w:p>
        </w:tc>
      </w:tr>
    </w:tbl>
    <w:p w:rsidR="00757BE5" w:rsidRDefault="00757BE5" w:rsidP="00757BE5">
      <w:pPr>
        <w:spacing w:beforeLines="50" w:afterLines="50" w:line="320" w:lineRule="exact"/>
        <w:jc w:val="left"/>
        <w:rPr>
          <w:rFonts w:ascii="仿宋" w:eastAsia="仿宋" w:hAnsi="仿宋" w:cs="仿宋" w:hint="eastAsia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8"/>
          <w:szCs w:val="28"/>
        </w:rPr>
        <w:t>填表人：                                                  联系电话（手机号）：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 xml:space="preserve">        </w:t>
      </w:r>
      <w:r>
        <w:rPr>
          <w:rFonts w:ascii="仿宋" w:eastAsia="仿宋" w:hAnsi="仿宋" w:cs="仿宋" w:hint="eastAsia"/>
          <w:bCs/>
          <w:kern w:val="0"/>
          <w:sz w:val="24"/>
        </w:rPr>
        <w:t xml:space="preserve">     </w:t>
      </w:r>
    </w:p>
    <w:p w:rsidR="00757BE5" w:rsidRDefault="00757BE5" w:rsidP="00757BE5">
      <w:pPr>
        <w:spacing w:line="320" w:lineRule="exact"/>
        <w:jc w:val="left"/>
        <w:rPr>
          <w:rFonts w:ascii="仿宋_GB2312" w:eastAsia="仿宋_GB2312" w:hAnsi="Calibri"/>
          <w:sz w:val="24"/>
        </w:rPr>
        <w:sectPr w:rsidR="00757BE5">
          <w:pgSz w:w="16840" w:h="11907" w:orient="landscape"/>
          <w:pgMar w:top="1531" w:right="2098" w:bottom="1531" w:left="1985" w:header="851" w:footer="1588" w:gutter="0"/>
          <w:pgNumType w:fmt="numberInDash"/>
          <w:cols w:space="720"/>
          <w:docGrid w:type="linesAndChars" w:linePitch="579" w:charSpace="-1024"/>
        </w:sectPr>
      </w:pPr>
      <w:r>
        <w:rPr>
          <w:rFonts w:ascii="仿宋_GB2312" w:eastAsia="仿宋_GB2312" w:hAnsi="Calibri"/>
          <w:sz w:val="24"/>
        </w:rPr>
        <w:t>注：1.各县（市、区）、市属中职中小学要分别推荐演讲比赛、知识竞赛优秀选手，小学组、中组、高中组优秀选手各1人，于2023年7月10日前报送。2.填写</w:t>
      </w:r>
      <w:r>
        <w:rPr>
          <w:rFonts w:ascii="仿宋_GB2312" w:eastAsia="仿宋_GB2312" w:hAnsi="Calibri"/>
          <w:sz w:val="24"/>
        </w:rPr>
        <w:t>“</w:t>
      </w:r>
      <w:r>
        <w:rPr>
          <w:rFonts w:ascii="仿宋_GB2312" w:eastAsia="仿宋_GB2312" w:hAnsi="Calibri"/>
          <w:sz w:val="24"/>
        </w:rPr>
        <w:t>年级</w:t>
      </w:r>
      <w:r>
        <w:rPr>
          <w:rFonts w:ascii="仿宋_GB2312" w:eastAsia="仿宋_GB2312" w:hAnsi="Calibri"/>
          <w:sz w:val="24"/>
        </w:rPr>
        <w:t>”</w:t>
      </w:r>
      <w:r>
        <w:rPr>
          <w:rFonts w:ascii="仿宋_GB2312" w:eastAsia="仿宋_GB2312" w:hAnsi="Calibri"/>
          <w:sz w:val="24"/>
        </w:rPr>
        <w:t>为参赛学生2023年秋季学期实际就读年级。3.请结合实际，认真准确填写有关信</w:t>
      </w:r>
      <w:r>
        <w:rPr>
          <w:rFonts w:ascii="仿宋_GB2312" w:eastAsia="仿宋_GB2312" w:hAnsi="Calibri"/>
          <w:sz w:val="24"/>
        </w:rPr>
        <w:lastRenderedPageBreak/>
        <w:t>息，如无相关内容则填</w:t>
      </w:r>
      <w:r>
        <w:rPr>
          <w:rFonts w:ascii="仿宋_GB2312" w:eastAsia="仿宋_GB2312" w:hAnsi="Calibri"/>
          <w:sz w:val="24"/>
        </w:rPr>
        <w:t>“</w:t>
      </w:r>
      <w:r>
        <w:rPr>
          <w:rFonts w:ascii="仿宋_GB2312" w:eastAsia="仿宋_GB2312" w:hAnsi="Calibri"/>
          <w:sz w:val="24"/>
        </w:rPr>
        <w:t>无</w:t>
      </w:r>
      <w:r>
        <w:rPr>
          <w:rFonts w:ascii="仿宋_GB2312" w:eastAsia="仿宋_GB2312" w:hAnsi="Calibri"/>
          <w:sz w:val="24"/>
        </w:rPr>
        <w:t>”</w:t>
      </w:r>
      <w:r>
        <w:rPr>
          <w:rFonts w:ascii="仿宋_GB2312" w:eastAsia="仿宋_GB2312" w:hAnsi="Calibri"/>
          <w:sz w:val="24"/>
        </w:rPr>
        <w:t>。</w:t>
      </w:r>
    </w:p>
    <w:p w:rsidR="008C7009" w:rsidRPr="00757BE5" w:rsidRDefault="008C7009" w:rsidP="00757BE5"/>
    <w:sectPr w:rsidR="008C7009" w:rsidRPr="00757BE5" w:rsidSect="00757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A3" w:rsidRPr="002863F1" w:rsidRDefault="00436BA3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436BA3" w:rsidRPr="002863F1" w:rsidRDefault="00436BA3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E43F3F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E43F3F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E43F3F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E43F3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393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E43F3F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57BE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A3" w:rsidRPr="002863F1" w:rsidRDefault="00436BA3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436BA3" w:rsidRPr="002863F1" w:rsidRDefault="00436BA3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5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76A1"/>
    <w:rsid w:val="000D0B90"/>
    <w:rsid w:val="000D31CD"/>
    <w:rsid w:val="000D48C6"/>
    <w:rsid w:val="000F03BC"/>
    <w:rsid w:val="000F1D2F"/>
    <w:rsid w:val="001038F5"/>
    <w:rsid w:val="00104678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C06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D1AFE"/>
    <w:rsid w:val="007D4F04"/>
    <w:rsid w:val="007D6F80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5609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 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109</Words>
  <Characters>625</Characters>
  <Application>Microsoft Office Word</Application>
  <DocSecurity>0</DocSecurity>
  <Lines>5</Lines>
  <Paragraphs>1</Paragraphs>
  <ScaleCrop>false</ScaleCrop>
  <Company>china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172</cp:revision>
  <dcterms:created xsi:type="dcterms:W3CDTF">2021-11-11T02:36:00Z</dcterms:created>
  <dcterms:modified xsi:type="dcterms:W3CDTF">2023-06-08T02:34:00Z</dcterms:modified>
</cp:coreProperties>
</file>