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3月1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广场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401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住所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广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13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广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沙县广场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56CB4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3-15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