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5D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 w14:paraId="5F8227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三明市中小学“大思政课”创新实践优秀课例评选活动获奖名单</w:t>
      </w:r>
    </w:p>
    <w:p w14:paraId="647004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 w14:paraId="28B3A5B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0"/>
          <w:szCs w:val="40"/>
          <w:lang w:val="en-US" w:eastAsia="zh-CN" w:bidi="ar-SA"/>
        </w:rPr>
        <w:t>一、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val="en-US" w:eastAsia="zh-CN"/>
        </w:rPr>
        <w:t>小学组</w:t>
      </w:r>
    </w:p>
    <w:tbl>
      <w:tblPr>
        <w:tblStyle w:val="14"/>
        <w:tblW w:w="136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661"/>
        <w:gridCol w:w="1640"/>
        <w:gridCol w:w="5224"/>
        <w:gridCol w:w="1346"/>
        <w:gridCol w:w="2070"/>
      </w:tblGrid>
      <w:tr w14:paraId="5BE2A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D8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等次</w:t>
            </w:r>
          </w:p>
        </w:tc>
        <w:tc>
          <w:tcPr>
            <w:tcW w:w="2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03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0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所属课程</w:t>
            </w:r>
          </w:p>
        </w:tc>
        <w:tc>
          <w:tcPr>
            <w:tcW w:w="5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D7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0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执教教师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3D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 w14:paraId="77D79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8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  <w:p w14:paraId="1054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</w:p>
          <w:p w14:paraId="2C28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</w:t>
            </w:r>
          </w:p>
        </w:tc>
        <w:tc>
          <w:tcPr>
            <w:tcW w:w="26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E4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大田县香山小学</w:t>
            </w:r>
          </w:p>
        </w:tc>
        <w:tc>
          <w:tcPr>
            <w:tcW w:w="16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5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52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18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请到我的家乡来</w:t>
            </w:r>
          </w:p>
        </w:tc>
        <w:tc>
          <w:tcPr>
            <w:tcW w:w="13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C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翁小妹</w:t>
            </w:r>
          </w:p>
        </w:tc>
        <w:tc>
          <w:tcPr>
            <w:tcW w:w="20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2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连素云</w:t>
            </w:r>
          </w:p>
        </w:tc>
      </w:tr>
      <w:tr w14:paraId="326A9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58D7A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E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宁化师范学校附属小学</w:t>
            </w:r>
          </w:p>
        </w:tc>
        <w:tc>
          <w:tcPr>
            <w:tcW w:w="16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C2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52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6BF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红军不怕远征难</w:t>
            </w:r>
          </w:p>
        </w:tc>
        <w:tc>
          <w:tcPr>
            <w:tcW w:w="13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7E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吴芳</w:t>
            </w:r>
          </w:p>
        </w:tc>
        <w:tc>
          <w:tcPr>
            <w:tcW w:w="20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35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伍和平</w:t>
            </w:r>
          </w:p>
        </w:tc>
      </w:tr>
      <w:tr w14:paraId="18367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A8E0A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30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将乐县水南学校</w:t>
            </w:r>
          </w:p>
        </w:tc>
        <w:tc>
          <w:tcPr>
            <w:tcW w:w="16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F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52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74B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“我们的生态家园”主题实践课</w:t>
            </w:r>
          </w:p>
        </w:tc>
        <w:tc>
          <w:tcPr>
            <w:tcW w:w="13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A6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翁火銮</w:t>
            </w:r>
          </w:p>
        </w:tc>
        <w:tc>
          <w:tcPr>
            <w:tcW w:w="20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2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廖长安、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陆广义（将乐县进修学校）</w:t>
            </w:r>
          </w:p>
        </w:tc>
      </w:tr>
      <w:tr w14:paraId="7D82C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CA57C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CD4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三元区建设小学</w:t>
            </w:r>
          </w:p>
        </w:tc>
        <w:tc>
          <w:tcPr>
            <w:tcW w:w="16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1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52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78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探访古代文明，让“万寿岩古遗址”火出圈</w:t>
            </w:r>
          </w:p>
        </w:tc>
        <w:tc>
          <w:tcPr>
            <w:tcW w:w="13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CE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宋婉双</w:t>
            </w:r>
          </w:p>
        </w:tc>
        <w:tc>
          <w:tcPr>
            <w:tcW w:w="20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B4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杨云彬、卢旭（三元区进修学校）</w:t>
            </w:r>
          </w:p>
        </w:tc>
      </w:tr>
      <w:tr w14:paraId="4E9DB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9374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6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沙县夏茂中心小学</w:t>
            </w:r>
          </w:p>
        </w:tc>
        <w:tc>
          <w:tcPr>
            <w:tcW w:w="16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A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52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FBC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家乡发展我出力</w:t>
            </w:r>
          </w:p>
        </w:tc>
        <w:tc>
          <w:tcPr>
            <w:tcW w:w="13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AE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陈晶</w:t>
            </w:r>
          </w:p>
        </w:tc>
        <w:tc>
          <w:tcPr>
            <w:tcW w:w="20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51C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林沁</w:t>
            </w:r>
          </w:p>
        </w:tc>
      </w:tr>
      <w:tr w14:paraId="2D407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75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F3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  <w:p w14:paraId="09C30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</w:p>
          <w:p w14:paraId="602A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</w:t>
            </w:r>
          </w:p>
        </w:tc>
        <w:tc>
          <w:tcPr>
            <w:tcW w:w="266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C59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大田县城关第一小学</w:t>
            </w:r>
          </w:p>
        </w:tc>
        <w:tc>
          <w:tcPr>
            <w:tcW w:w="164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85E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522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DFBB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以茶育人，传承匠心</w:t>
            </w:r>
          </w:p>
        </w:tc>
        <w:tc>
          <w:tcPr>
            <w:tcW w:w="134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DF8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林凤营</w:t>
            </w:r>
          </w:p>
        </w:tc>
        <w:tc>
          <w:tcPr>
            <w:tcW w:w="207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E0E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颜士彩</w:t>
            </w:r>
          </w:p>
        </w:tc>
      </w:tr>
      <w:tr w14:paraId="6ED7D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0C45E0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A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三明教育学院附属小学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30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5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0A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追寻沪明记忆  传承钢铁精神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7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伊煜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C9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徐尔进、吴惠娟</w:t>
            </w:r>
          </w:p>
        </w:tc>
      </w:tr>
      <w:tr w14:paraId="3C151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29EA5F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6E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大田县城关第三小学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9B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  文</w:t>
            </w:r>
          </w:p>
        </w:tc>
        <w:tc>
          <w:tcPr>
            <w:tcW w:w="5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D9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识茶韵芬芳，品文化美学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D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林慧清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0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肖玉琳</w:t>
            </w:r>
          </w:p>
        </w:tc>
      </w:tr>
      <w:tr w14:paraId="40DD4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575D1E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F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三明市实验小学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C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5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22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探寻城市工业记忆 传承工匠钢铁精神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A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陈梅芳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C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蒋小聪、王芳蓉</w:t>
            </w:r>
          </w:p>
        </w:tc>
      </w:tr>
      <w:tr w14:paraId="1291F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CCCA70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D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三元区东新小学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EC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5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E2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绿水青山就是金山银山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1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刘霞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2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范春梅</w:t>
            </w:r>
          </w:p>
        </w:tc>
      </w:tr>
      <w:tr w14:paraId="5DD18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F33CD8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9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明溪县第二实验小学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8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5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05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金句引路 寓教于例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F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欧仙龙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0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黄凤英、孙洁</w:t>
            </w:r>
          </w:p>
        </w:tc>
      </w:tr>
      <w:tr w14:paraId="3798A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536C6E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8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永安市巴溪湾小学分校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7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5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DD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红色霞鹤 岁月如歌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8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聂碧园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99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林美珠</w:t>
            </w:r>
          </w:p>
        </w:tc>
      </w:tr>
      <w:tr w14:paraId="38AC7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A9B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  <w:p w14:paraId="018B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</w:p>
          <w:p w14:paraId="2556C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C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三元区崇和实验小学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A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5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6D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赏心工业文明 厚植责任担当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D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陈文歆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B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何敏珠、张惠鹃</w:t>
            </w:r>
          </w:p>
        </w:tc>
      </w:tr>
      <w:tr w14:paraId="03648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2B00D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9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三明学院附属小学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7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5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70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守好红色根脉 弘扬长征精神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B6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姜悦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5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钟龙清、江晓芬</w:t>
            </w:r>
          </w:p>
        </w:tc>
      </w:tr>
      <w:tr w14:paraId="5832D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9CBBAC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1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三元区第二实验小学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7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5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F0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画好山水画“青山绿水是无价之宝”从常口村的故事中认识环境保护的重要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5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江靖雯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C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肖晨、柯美玲</w:t>
            </w:r>
          </w:p>
        </w:tc>
      </w:tr>
      <w:tr w14:paraId="3B8B2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5DC9C4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7A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宁化县第二实验小学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7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5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36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弘扬长征精神，传承红色基因，争做时代新人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E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7D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付荣清</w:t>
            </w:r>
          </w:p>
        </w:tc>
      </w:tr>
      <w:tr w14:paraId="1F83D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D58DA3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3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沙县区凤岗中心小学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3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5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1C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俞邦村红色研学之旅：传承红色基因，领略乡村魅力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67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黄琳、张小铤、傅梦兰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8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曹丽娟、廖水珍</w:t>
            </w:r>
          </w:p>
        </w:tc>
      </w:tr>
      <w:tr w14:paraId="4A7B8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69F85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F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大田县城关第三小学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1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522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DA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走进美人茶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D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刘惠珠 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E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陈雪珍（大田县实验小学）</w:t>
            </w:r>
          </w:p>
        </w:tc>
      </w:tr>
      <w:tr w14:paraId="7B230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1194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1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宁化县实验小学</w:t>
            </w:r>
          </w:p>
        </w:tc>
        <w:tc>
          <w:tcPr>
            <w:tcW w:w="16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1B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52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F63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号声嘹亮，梦启长征——军用号谱与少年担当</w:t>
            </w:r>
          </w:p>
        </w:tc>
        <w:tc>
          <w:tcPr>
            <w:tcW w:w="13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A4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廖美玲  </w:t>
            </w:r>
          </w:p>
        </w:tc>
        <w:tc>
          <w:tcPr>
            <w:tcW w:w="20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CB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李宁、雷美琴</w:t>
            </w:r>
          </w:p>
        </w:tc>
      </w:tr>
      <w:tr w14:paraId="51107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A60BE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D2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尤溪县东城中心小学</w:t>
            </w:r>
          </w:p>
        </w:tc>
        <w:tc>
          <w:tcPr>
            <w:tcW w:w="16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D3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  文</w:t>
            </w:r>
          </w:p>
        </w:tc>
        <w:tc>
          <w:tcPr>
            <w:tcW w:w="52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7B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廉以立身 学以明道——参观朱子廉洁文化展示馆主题实践课</w:t>
            </w:r>
          </w:p>
        </w:tc>
        <w:tc>
          <w:tcPr>
            <w:tcW w:w="13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0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胡慧斌</w:t>
            </w:r>
          </w:p>
        </w:tc>
        <w:tc>
          <w:tcPr>
            <w:tcW w:w="20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BA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周玲玲、卢秀萍</w:t>
            </w:r>
          </w:p>
        </w:tc>
      </w:tr>
      <w:tr w14:paraId="2500B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1AD0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49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明溪县实验小学</w:t>
            </w:r>
          </w:p>
        </w:tc>
        <w:tc>
          <w:tcPr>
            <w:tcW w:w="16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4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52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DC7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绿水青山就是金山银山</w:t>
            </w:r>
          </w:p>
        </w:tc>
        <w:tc>
          <w:tcPr>
            <w:tcW w:w="13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2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</w:t>
            </w:r>
          </w:p>
        </w:tc>
        <w:tc>
          <w:tcPr>
            <w:tcW w:w="20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A1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李志良、郑思琦</w:t>
            </w:r>
          </w:p>
        </w:tc>
      </w:tr>
      <w:tr w14:paraId="37ECE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258A1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48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清流县城关小学</w:t>
            </w:r>
          </w:p>
        </w:tc>
        <w:tc>
          <w:tcPr>
            <w:tcW w:w="16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21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  文</w:t>
            </w:r>
          </w:p>
        </w:tc>
        <w:tc>
          <w:tcPr>
            <w:tcW w:w="52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7B0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红军不怕远征难</w:t>
            </w:r>
          </w:p>
        </w:tc>
        <w:tc>
          <w:tcPr>
            <w:tcW w:w="13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75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陈璟</w:t>
            </w:r>
          </w:p>
        </w:tc>
        <w:tc>
          <w:tcPr>
            <w:tcW w:w="20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2AC90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381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2515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3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明溪县城关小学</w:t>
            </w:r>
          </w:p>
        </w:tc>
        <w:tc>
          <w:tcPr>
            <w:tcW w:w="16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A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  文</w:t>
            </w:r>
          </w:p>
        </w:tc>
        <w:tc>
          <w:tcPr>
            <w:tcW w:w="52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90F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我是中国人</w:t>
            </w:r>
          </w:p>
        </w:tc>
        <w:tc>
          <w:tcPr>
            <w:tcW w:w="13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B8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林文婷</w:t>
            </w:r>
          </w:p>
        </w:tc>
        <w:tc>
          <w:tcPr>
            <w:tcW w:w="20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813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赖丽轩</w:t>
            </w:r>
          </w:p>
        </w:tc>
      </w:tr>
      <w:tr w14:paraId="4E7FA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AEC60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30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建宁县实验小学</w:t>
            </w:r>
          </w:p>
        </w:tc>
        <w:tc>
          <w:tcPr>
            <w:tcW w:w="16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E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52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81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传承红色基因，争做时代少年---探访建宁县中央苏区反“围剿”纪念馆</w:t>
            </w:r>
          </w:p>
        </w:tc>
        <w:tc>
          <w:tcPr>
            <w:tcW w:w="13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35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宁美媛</w:t>
            </w:r>
          </w:p>
        </w:tc>
        <w:tc>
          <w:tcPr>
            <w:tcW w:w="20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933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张浴、罗丽丽</w:t>
            </w:r>
          </w:p>
        </w:tc>
      </w:tr>
    </w:tbl>
    <w:p w14:paraId="0B559F1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sz w:val="40"/>
          <w:szCs w:val="40"/>
          <w:lang w:val="en-US" w:eastAsia="zh-CN"/>
        </w:rPr>
      </w:pPr>
    </w:p>
    <w:p w14:paraId="1A553C2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52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0"/>
          <w:szCs w:val="40"/>
          <w:lang w:val="en-US" w:eastAsia="zh-CN" w:bidi="ar-SA"/>
        </w:rPr>
        <w:br w:type="page"/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0"/>
          <w:szCs w:val="40"/>
          <w:lang w:val="en-US" w:eastAsia="zh-CN" w:bidi="ar-SA"/>
        </w:rPr>
        <w:t>二、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val="en-US" w:eastAsia="zh-CN"/>
        </w:rPr>
        <w:t>初中组</w:t>
      </w:r>
    </w:p>
    <w:tbl>
      <w:tblPr>
        <w:tblStyle w:val="14"/>
        <w:tblW w:w="137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178"/>
        <w:gridCol w:w="1584"/>
        <w:gridCol w:w="5782"/>
        <w:gridCol w:w="1346"/>
        <w:gridCol w:w="2060"/>
      </w:tblGrid>
      <w:tr w14:paraId="7C7A0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02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等次</w:t>
            </w:r>
          </w:p>
        </w:tc>
        <w:tc>
          <w:tcPr>
            <w:tcW w:w="21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C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5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E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所属课程</w:t>
            </w:r>
          </w:p>
        </w:tc>
        <w:tc>
          <w:tcPr>
            <w:tcW w:w="57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C9D2FA">
            <w:pPr>
              <w:keepNext w:val="0"/>
              <w:keepLines w:val="0"/>
              <w:widowControl/>
              <w:suppressLineNumbers w:val="0"/>
              <w:ind w:right="34" w:rightChars="11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3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0C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执教教师</w:t>
            </w:r>
          </w:p>
        </w:tc>
        <w:tc>
          <w:tcPr>
            <w:tcW w:w="20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6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 w14:paraId="532B8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F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  <w:p w14:paraId="2AB8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</w:p>
          <w:p w14:paraId="25AA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0A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永安市第六中学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7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0DAE6">
            <w:pPr>
              <w:keepNext w:val="0"/>
              <w:keepLines w:val="0"/>
              <w:widowControl/>
              <w:suppressLineNumbers w:val="0"/>
              <w:ind w:right="34" w:rightChars="11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探寻红军标语——永不磨灭的革命“活化石”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13C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陈清清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1C3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林建梅、陈月慧</w:t>
            </w:r>
          </w:p>
        </w:tc>
      </w:tr>
      <w:tr w14:paraId="57FE1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2436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AB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大田县鸿图中学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83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255BB">
            <w:pPr>
              <w:keepNext w:val="0"/>
              <w:keepLines w:val="0"/>
              <w:widowControl/>
              <w:suppressLineNumbers w:val="0"/>
              <w:ind w:right="34" w:rightChars="11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大田美人茶何以天香独蕴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4E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郑沙静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10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柯永卓、涂明丽</w:t>
            </w:r>
          </w:p>
        </w:tc>
      </w:tr>
      <w:tr w14:paraId="050EF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1526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0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永安市第一中学附属学校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D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33E4ED">
            <w:pPr>
              <w:keepNext w:val="0"/>
              <w:keepLines w:val="0"/>
              <w:widowControl/>
              <w:suppressLineNumbers w:val="0"/>
              <w:ind w:right="34" w:rightChars="11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探寻霞鹤画卷 庚续红色血脉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7B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江明珠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A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林建梅、郑  莉</w:t>
            </w:r>
          </w:p>
        </w:tc>
      </w:tr>
      <w:tr w14:paraId="501BE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DFBE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1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大田县第一中学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B2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5CAE1E">
            <w:pPr>
              <w:keepNext w:val="0"/>
              <w:keepLines w:val="0"/>
              <w:widowControl/>
              <w:suppressLineNumbers w:val="0"/>
              <w:ind w:right="34" w:rightChars="11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大田·深山藏“美人”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989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乐荣柱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A3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柯永卓、廖明旭</w:t>
            </w:r>
          </w:p>
        </w:tc>
      </w:tr>
      <w:tr w14:paraId="098AE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CC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  <w:p w14:paraId="0663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</w:p>
          <w:p w14:paraId="3AF2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E5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三明市第三中学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A2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E5748E">
            <w:pPr>
              <w:keepNext w:val="0"/>
              <w:keepLines w:val="0"/>
              <w:widowControl/>
              <w:suppressLineNumbers w:val="0"/>
              <w:ind w:right="34" w:rightChars="11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项目式学习培育家国情怀——追寻红色印记，赓续红色血脉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83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潘美玲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4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雷亮生、童文英</w:t>
            </w:r>
          </w:p>
        </w:tc>
      </w:tr>
      <w:tr w14:paraId="0700C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6EF97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3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三明市列东中学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24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5145A4">
            <w:pPr>
              <w:keepNext w:val="0"/>
              <w:keepLines w:val="0"/>
              <w:widowControl/>
              <w:suppressLineNumbers w:val="0"/>
              <w:ind w:right="34" w:rightChars="11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红色，是最鲜艳的底色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8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A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邱兰英</w:t>
            </w:r>
          </w:p>
        </w:tc>
      </w:tr>
      <w:tr w14:paraId="30658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4B8DA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B3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明溪县城关中学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05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532BF">
            <w:pPr>
              <w:keepNext w:val="0"/>
              <w:keepLines w:val="0"/>
              <w:widowControl/>
              <w:suppressLineNumbers w:val="0"/>
              <w:ind w:right="34" w:rightChars="11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品鉴深远历史  筑梦乡村振兴----走进三明市青少年校外教育实践基地御帘村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B2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余才林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C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江良明</w:t>
            </w:r>
          </w:p>
        </w:tc>
      </w:tr>
      <w:tr w14:paraId="79A91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7EAD8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7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大田县第七中学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3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9FA6A">
            <w:pPr>
              <w:keepNext w:val="0"/>
              <w:keepLines w:val="0"/>
              <w:widowControl/>
              <w:suppressLineNumbers w:val="0"/>
              <w:ind w:right="34" w:rightChars="11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游生态茶园 感美人茶韵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A8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郭瑞琴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4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蔡良喜、陈祥文</w:t>
            </w:r>
          </w:p>
        </w:tc>
      </w:tr>
      <w:tr w14:paraId="4A2E9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26370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6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宁化滨江实验中学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FE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052C3">
            <w:pPr>
              <w:keepNext w:val="0"/>
              <w:keepLines w:val="0"/>
              <w:widowControl/>
              <w:suppressLineNumbers w:val="0"/>
              <w:ind w:right="34" w:rightChars="11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凝聚价值追求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48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张文文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0D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赖婷婷、王盛琼</w:t>
            </w:r>
          </w:p>
        </w:tc>
      </w:tr>
      <w:tr w14:paraId="754AA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1D02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D5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宁化六中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A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A2A7F7">
            <w:pPr>
              <w:keepNext w:val="0"/>
              <w:keepLines w:val="0"/>
              <w:widowControl/>
              <w:suppressLineNumbers w:val="0"/>
              <w:ind w:right="34" w:rightChars="11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传承红色文化  赓续红色血脉——参观宁化红军长征出发地纪念馆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8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雷巧云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1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俞祥明、徐健平</w:t>
            </w:r>
          </w:p>
        </w:tc>
      </w:tr>
      <w:tr w14:paraId="0C6BD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ACA1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6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大田县第五中学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09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7CA51F">
            <w:pPr>
              <w:keepNext w:val="0"/>
              <w:keepLines w:val="0"/>
              <w:widowControl/>
              <w:suppressLineNumbers w:val="0"/>
              <w:ind w:right="34" w:rightChars="11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“一片绿叶”托起茶乡振兴梦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73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邱金美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6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乐荣柱、陈月华</w:t>
            </w:r>
          </w:p>
        </w:tc>
      </w:tr>
      <w:tr w14:paraId="25B13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CF481A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FE8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永安市第三中学初中校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B5A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1D5585F">
            <w:pPr>
              <w:keepNext w:val="0"/>
              <w:keepLines w:val="0"/>
              <w:widowControl/>
              <w:suppressLineNumbers w:val="0"/>
              <w:ind w:right="34" w:rightChars="11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勇立潮头 绘就乡村振兴新画卷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ECC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俞倩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2A8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林建梅、李兰天</w:t>
            </w:r>
          </w:p>
        </w:tc>
      </w:tr>
      <w:tr w14:paraId="201F0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B0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  <w:p w14:paraId="54E5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</w:p>
          <w:p w14:paraId="709E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70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明溪县城关中学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5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5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A3621">
            <w:pPr>
              <w:keepNext w:val="0"/>
              <w:keepLines w:val="0"/>
              <w:widowControl/>
              <w:suppressLineNumbers w:val="0"/>
              <w:ind w:right="34" w:rightChars="11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寻滴水岩之迹  担时代之使命----走进三明市青少年校外教育实践基地红军战地医院旧址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8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汤爱莲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2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江良明</w:t>
            </w:r>
          </w:p>
        </w:tc>
      </w:tr>
      <w:tr w14:paraId="0C267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6BAE1A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6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建宁县城关中学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3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5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B7FD6">
            <w:pPr>
              <w:keepNext w:val="0"/>
              <w:keepLines w:val="0"/>
              <w:widowControl/>
              <w:suppressLineNumbers w:val="0"/>
              <w:ind w:right="34" w:rightChars="11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红色传承守初心，走好新时代长征路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9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林祥华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F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朱穆荣、曾  辉</w:t>
            </w:r>
          </w:p>
        </w:tc>
      </w:tr>
      <w:tr w14:paraId="1C69E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A8055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4B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清流县实验中学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5E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57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DC2E6">
            <w:pPr>
              <w:keepNext w:val="0"/>
              <w:keepLines w:val="0"/>
              <w:widowControl/>
              <w:suppressLineNumbers w:val="0"/>
              <w:ind w:right="34" w:rightChars="11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《追寻红色足迹，传承革命精神》教学课例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3B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黄月香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5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黄桂秀</w:t>
            </w:r>
          </w:p>
        </w:tc>
      </w:tr>
      <w:tr w14:paraId="2E412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D602A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C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大田县第六中学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87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E7798">
            <w:pPr>
              <w:keepNext w:val="0"/>
              <w:keepLines w:val="0"/>
              <w:widowControl/>
              <w:suppressLineNumbers w:val="0"/>
              <w:ind w:right="34" w:rightChars="11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传承嘉庚精神 厚植家国情怀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5D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程立幸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8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乐荣柱、郑祥龙</w:t>
            </w:r>
          </w:p>
        </w:tc>
      </w:tr>
      <w:tr w14:paraId="6769C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A1C1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0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大田县太华初级中学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6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CCD962">
            <w:pPr>
              <w:keepNext w:val="0"/>
              <w:keepLines w:val="0"/>
              <w:widowControl/>
              <w:suppressLineNumbers w:val="0"/>
              <w:ind w:right="34" w:rightChars="11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走进如画三明  读懂美丽中国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1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巫庆国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71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林桦、陈首兴</w:t>
            </w:r>
          </w:p>
        </w:tc>
      </w:tr>
      <w:tr w14:paraId="38B3F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B7A6C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3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将乐县第四中学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40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FEC465">
            <w:pPr>
              <w:keepNext w:val="0"/>
              <w:keepLines w:val="0"/>
              <w:widowControl/>
              <w:suppressLineNumbers w:val="0"/>
              <w:ind w:right="34" w:rightChars="11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共筑生命家园 建设美丽常口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64D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杨景荣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0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孙桂端</w:t>
            </w:r>
          </w:p>
        </w:tc>
      </w:tr>
      <w:tr w14:paraId="17165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BF2A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75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清流县龙津学校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F4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57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05AA75">
            <w:pPr>
              <w:keepNext w:val="0"/>
              <w:keepLines w:val="0"/>
              <w:widowControl/>
              <w:suppressLineNumbers w:val="0"/>
              <w:ind w:right="34" w:rightChars="11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《风展红旗如画》教学课例</w:t>
            </w:r>
          </w:p>
        </w:tc>
        <w:tc>
          <w:tcPr>
            <w:tcW w:w="13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3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林晓菲</w:t>
            </w:r>
          </w:p>
        </w:tc>
        <w:tc>
          <w:tcPr>
            <w:tcW w:w="20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65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郑明辉</w:t>
            </w:r>
          </w:p>
        </w:tc>
      </w:tr>
      <w:tr w14:paraId="53D21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BC9DF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C0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三明市第三中学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4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0F3B0">
            <w:pPr>
              <w:keepNext w:val="0"/>
              <w:keepLines w:val="0"/>
              <w:widowControl/>
              <w:suppressLineNumbers w:val="0"/>
              <w:ind w:right="34" w:rightChars="11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长征从这里出发——红色精神在三明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827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童文英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D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赵兴明、卢旭</w:t>
            </w:r>
          </w:p>
        </w:tc>
      </w:tr>
      <w:tr w14:paraId="7692E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6DF1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06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建宁县第三中学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EA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477E9">
            <w:pPr>
              <w:keepNext w:val="0"/>
              <w:keepLines w:val="0"/>
              <w:widowControl/>
              <w:suppressLineNumbers w:val="0"/>
              <w:ind w:right="34" w:rightChars="11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建宁县反围剿纪念园---传承中华民族优秀传统美德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1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谢连金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A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周建英</w:t>
            </w:r>
          </w:p>
        </w:tc>
      </w:tr>
      <w:tr w14:paraId="4AD20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D27C5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D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永安市第六中学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72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11E69">
            <w:pPr>
              <w:keepNext w:val="0"/>
              <w:keepLines w:val="0"/>
              <w:widowControl/>
              <w:suppressLineNumbers w:val="0"/>
              <w:ind w:right="34" w:rightChars="11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延续文化血脉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0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郑文花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56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林建梅、林冰冰</w:t>
            </w:r>
          </w:p>
        </w:tc>
      </w:tr>
      <w:tr w14:paraId="1647C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1D2A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5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明溪县第二中学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21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2DA80">
            <w:pPr>
              <w:keepNext w:val="0"/>
              <w:keepLines w:val="0"/>
              <w:widowControl/>
              <w:suppressLineNumbers w:val="0"/>
              <w:ind w:right="34" w:rightChars="11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探寻生态茶发展，感悟可持续理念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E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魏燕群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C3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 敏、刘  奕</w:t>
            </w:r>
          </w:p>
        </w:tc>
      </w:tr>
      <w:tr w14:paraId="57096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EB215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C5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尤溪一中文公分校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9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  史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78F41">
            <w:pPr>
              <w:keepNext w:val="0"/>
              <w:keepLines w:val="0"/>
              <w:widowControl/>
              <w:suppressLineNumbers w:val="0"/>
              <w:ind w:right="34" w:rightChars="11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探寻历史变迁，感悟社会魅力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6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梁美琴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45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林发枢、陈益珍</w:t>
            </w:r>
          </w:p>
        </w:tc>
      </w:tr>
    </w:tbl>
    <w:p w14:paraId="33BC04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 w14:paraId="3E631AB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0"/>
          <w:szCs w:val="40"/>
          <w:lang w:val="en-US" w:eastAsia="zh-CN" w:bidi="ar-SA"/>
        </w:rPr>
        <w:br w:type="page"/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0"/>
          <w:szCs w:val="40"/>
          <w:lang w:val="en-US" w:eastAsia="zh-CN" w:bidi="ar-SA"/>
        </w:rPr>
        <w:t>三、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val="en-US" w:eastAsia="zh-CN"/>
        </w:rPr>
        <w:t>高中组</w:t>
      </w:r>
    </w:p>
    <w:tbl>
      <w:tblPr>
        <w:tblStyle w:val="14"/>
        <w:tblW w:w="136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168"/>
        <w:gridCol w:w="1595"/>
        <w:gridCol w:w="5792"/>
        <w:gridCol w:w="1237"/>
        <w:gridCol w:w="2149"/>
      </w:tblGrid>
      <w:tr w14:paraId="2FAA4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6F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等次</w:t>
            </w:r>
          </w:p>
        </w:tc>
        <w:tc>
          <w:tcPr>
            <w:tcW w:w="21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F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C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所属课程</w:t>
            </w:r>
          </w:p>
        </w:tc>
        <w:tc>
          <w:tcPr>
            <w:tcW w:w="57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33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2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2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执教教师</w:t>
            </w:r>
          </w:p>
        </w:tc>
        <w:tc>
          <w:tcPr>
            <w:tcW w:w="21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2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 w14:paraId="3A690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A7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  <w:p w14:paraId="2430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</w:p>
          <w:p w14:paraId="70A0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</w:t>
            </w:r>
          </w:p>
        </w:tc>
        <w:tc>
          <w:tcPr>
            <w:tcW w:w="21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E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永安市第一中学</w:t>
            </w:r>
          </w:p>
        </w:tc>
        <w:tc>
          <w:tcPr>
            <w:tcW w:w="15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B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5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F8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探寻标语印记，赓续红色血脉——探访中央红军标语博物馆</w:t>
            </w:r>
          </w:p>
        </w:tc>
        <w:tc>
          <w:tcPr>
            <w:tcW w:w="12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D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颜慧丹</w:t>
            </w:r>
          </w:p>
        </w:tc>
        <w:tc>
          <w:tcPr>
            <w:tcW w:w="21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B98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吴学娟、赖永珍</w:t>
            </w:r>
          </w:p>
        </w:tc>
      </w:tr>
      <w:tr w14:paraId="12DA1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5FF3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5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永安市第九中学</w:t>
            </w:r>
          </w:p>
        </w:tc>
        <w:tc>
          <w:tcPr>
            <w:tcW w:w="15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53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  理</w:t>
            </w:r>
          </w:p>
        </w:tc>
        <w:tc>
          <w:tcPr>
            <w:tcW w:w="5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510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霞映九龙溪，鹤舞天然园——乡村振兴研学实践课例</w:t>
            </w:r>
          </w:p>
        </w:tc>
        <w:tc>
          <w:tcPr>
            <w:tcW w:w="12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C6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邓惠玲</w:t>
            </w:r>
          </w:p>
        </w:tc>
        <w:tc>
          <w:tcPr>
            <w:tcW w:w="21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15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喻凌燕</w:t>
            </w:r>
          </w:p>
        </w:tc>
      </w:tr>
      <w:tr w14:paraId="0B323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EFBD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B8E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将乐县第一中学</w:t>
            </w:r>
          </w:p>
        </w:tc>
        <w:tc>
          <w:tcPr>
            <w:tcW w:w="15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8E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5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46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如果国宝会说话——从将乐县博物馆的奇妙之旅看文化发展的基本路径</w:t>
            </w:r>
          </w:p>
        </w:tc>
        <w:tc>
          <w:tcPr>
            <w:tcW w:w="12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F4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霞</w:t>
            </w:r>
          </w:p>
        </w:tc>
        <w:tc>
          <w:tcPr>
            <w:tcW w:w="21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F4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梁观珠、邱建昌</w:t>
            </w:r>
          </w:p>
        </w:tc>
      </w:tr>
      <w:tr w14:paraId="21299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B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  <w:p w14:paraId="0294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</w:p>
          <w:p w14:paraId="5F87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</w:t>
            </w:r>
          </w:p>
        </w:tc>
        <w:tc>
          <w:tcPr>
            <w:tcW w:w="21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A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永安市第一中学</w:t>
            </w:r>
          </w:p>
        </w:tc>
        <w:tc>
          <w:tcPr>
            <w:tcW w:w="15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C6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5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42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点“绿”成“金”，有“颜”有“值”——探寻永安高质量发展“强竹”密码主题研学活动</w:t>
            </w:r>
          </w:p>
        </w:tc>
        <w:tc>
          <w:tcPr>
            <w:tcW w:w="12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4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赖永珍</w:t>
            </w:r>
          </w:p>
        </w:tc>
        <w:tc>
          <w:tcPr>
            <w:tcW w:w="21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FA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吴学娟、颜慧丹</w:t>
            </w:r>
          </w:p>
        </w:tc>
      </w:tr>
      <w:tr w14:paraId="2FAB2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6E654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9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宁化县第一中学</w:t>
            </w:r>
          </w:p>
        </w:tc>
        <w:tc>
          <w:tcPr>
            <w:tcW w:w="15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F25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5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AAD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赓续革命文化，弘扬中华民族精神</w:t>
            </w:r>
          </w:p>
        </w:tc>
        <w:tc>
          <w:tcPr>
            <w:tcW w:w="12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0E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罗莉</w:t>
            </w:r>
          </w:p>
        </w:tc>
        <w:tc>
          <w:tcPr>
            <w:tcW w:w="21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B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张文珠</w:t>
            </w:r>
          </w:p>
        </w:tc>
      </w:tr>
      <w:tr w14:paraId="0A22C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E5063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E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大田职业中专学校</w:t>
            </w:r>
          </w:p>
        </w:tc>
        <w:tc>
          <w:tcPr>
            <w:tcW w:w="15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63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5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353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茶韵匠心——茶文化与职业素养</w:t>
            </w:r>
          </w:p>
        </w:tc>
        <w:tc>
          <w:tcPr>
            <w:tcW w:w="12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71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郑光圻</w:t>
            </w:r>
          </w:p>
        </w:tc>
        <w:tc>
          <w:tcPr>
            <w:tcW w:w="21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19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涂文照、肖美桂</w:t>
            </w:r>
          </w:p>
        </w:tc>
      </w:tr>
      <w:tr w14:paraId="036CF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724A6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3D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15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2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5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76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碧水落霞 鹤舞长天——打造乡村振兴“新样板”</w:t>
            </w:r>
          </w:p>
        </w:tc>
        <w:tc>
          <w:tcPr>
            <w:tcW w:w="12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6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叶雁秋</w:t>
            </w:r>
          </w:p>
        </w:tc>
        <w:tc>
          <w:tcPr>
            <w:tcW w:w="21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35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刘家继、陈绍灿</w:t>
            </w:r>
          </w:p>
        </w:tc>
      </w:tr>
      <w:tr w14:paraId="6D25D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44A3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4F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5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9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5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B2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贯彻新发展理念</w:t>
            </w:r>
          </w:p>
        </w:tc>
        <w:tc>
          <w:tcPr>
            <w:tcW w:w="12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F56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林晓珍</w:t>
            </w:r>
          </w:p>
        </w:tc>
        <w:tc>
          <w:tcPr>
            <w:tcW w:w="21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5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肖明丽、</w:t>
            </w:r>
          </w:p>
          <w:p w14:paraId="0770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孔文杰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（三明教育学院）</w:t>
            </w:r>
          </w:p>
        </w:tc>
      </w:tr>
      <w:tr w14:paraId="64FF3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28110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8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851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明溪县第一中学</w:t>
            </w:r>
          </w:p>
        </w:tc>
        <w:tc>
          <w:tcPr>
            <w:tcW w:w="159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DEF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579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F807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“传承红色基因，焕燃革命精神”——走进明溪红色文化教育基地</w:t>
            </w:r>
          </w:p>
        </w:tc>
        <w:tc>
          <w:tcPr>
            <w:tcW w:w="123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939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郑玉娇</w:t>
            </w:r>
          </w:p>
        </w:tc>
        <w:tc>
          <w:tcPr>
            <w:tcW w:w="214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369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张明峰、陈海鹰</w:t>
            </w:r>
          </w:p>
        </w:tc>
      </w:tr>
      <w:tr w14:paraId="655D9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B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  <w:p w14:paraId="4ED2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</w:p>
          <w:p w14:paraId="1CE9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E2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宁化滨江实验中学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9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8C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探寻红色足迹，传承红色文化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2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钟检发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B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赖婷婷、张丽梅</w:t>
            </w:r>
          </w:p>
        </w:tc>
      </w:tr>
      <w:tr w14:paraId="630A4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B17A69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B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将乐县水南中学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0F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27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寻足迹 明思想 品变革 悟发展—— 不忘初心跟党走 牢记使命谱新篇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7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廖明珠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6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肖茂清、周生妹</w:t>
            </w:r>
          </w:p>
        </w:tc>
      </w:tr>
      <w:tr w14:paraId="5B625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63798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05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大田县鸿图中学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26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579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7D0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绿意金叶——江山美人茶与新发展理念的融合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4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田美燕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41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郭显映</w:t>
            </w:r>
          </w:p>
        </w:tc>
      </w:tr>
      <w:tr w14:paraId="72BE3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3B529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F5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5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2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5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C8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始终坚持以人民为中心</w:t>
            </w:r>
          </w:p>
        </w:tc>
        <w:tc>
          <w:tcPr>
            <w:tcW w:w="12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EC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游慧臻</w:t>
            </w:r>
          </w:p>
        </w:tc>
        <w:tc>
          <w:tcPr>
            <w:tcW w:w="21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13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张晓倩、陈力</w:t>
            </w:r>
          </w:p>
        </w:tc>
      </w:tr>
      <w:tr w14:paraId="1F15C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68A7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15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大田县第五中学</w:t>
            </w:r>
          </w:p>
        </w:tc>
        <w:tc>
          <w:tcPr>
            <w:tcW w:w="15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7C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5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8A2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大田美人茶唱响富民曲</w:t>
            </w:r>
          </w:p>
        </w:tc>
        <w:tc>
          <w:tcPr>
            <w:tcW w:w="12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B1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田明兰</w:t>
            </w:r>
          </w:p>
        </w:tc>
        <w:tc>
          <w:tcPr>
            <w:tcW w:w="21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F0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肖永煦、柯祖科</w:t>
            </w:r>
          </w:p>
        </w:tc>
      </w:tr>
      <w:tr w14:paraId="5D67E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A752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E6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15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1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  文</w:t>
            </w:r>
          </w:p>
        </w:tc>
        <w:tc>
          <w:tcPr>
            <w:tcW w:w="5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D5C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置身小说情境，感悟青春风华</w:t>
            </w:r>
          </w:p>
        </w:tc>
        <w:tc>
          <w:tcPr>
            <w:tcW w:w="12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06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高圆</w:t>
            </w:r>
          </w:p>
        </w:tc>
        <w:tc>
          <w:tcPr>
            <w:tcW w:w="21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D2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</w:t>
            </w:r>
          </w:p>
        </w:tc>
      </w:tr>
      <w:tr w14:paraId="14516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F906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6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福建三明林业学校</w:t>
            </w:r>
          </w:p>
        </w:tc>
        <w:tc>
          <w:tcPr>
            <w:tcW w:w="15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0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5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2A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走进三明市博物馆，坚定文化自信自强</w:t>
            </w:r>
          </w:p>
        </w:tc>
        <w:tc>
          <w:tcPr>
            <w:tcW w:w="12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78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宋月保</w:t>
            </w:r>
          </w:p>
        </w:tc>
        <w:tc>
          <w:tcPr>
            <w:tcW w:w="21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B2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蔡平凡、翁丽蓉</w:t>
            </w:r>
          </w:p>
        </w:tc>
      </w:tr>
      <w:tr w14:paraId="39FF6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14E1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E9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三明市沙县区第一中学</w:t>
            </w:r>
          </w:p>
        </w:tc>
        <w:tc>
          <w:tcPr>
            <w:tcW w:w="15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82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5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5DE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贯彻新发展理念</w:t>
            </w:r>
          </w:p>
        </w:tc>
        <w:tc>
          <w:tcPr>
            <w:tcW w:w="12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0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谢桂芳</w:t>
            </w:r>
          </w:p>
        </w:tc>
        <w:tc>
          <w:tcPr>
            <w:tcW w:w="21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E5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寇颖梅、张煜</w:t>
            </w:r>
          </w:p>
        </w:tc>
      </w:tr>
      <w:tr w14:paraId="4D786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3CD0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03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建宁县第一中学</w:t>
            </w:r>
          </w:p>
        </w:tc>
        <w:tc>
          <w:tcPr>
            <w:tcW w:w="15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7F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  文</w:t>
            </w:r>
          </w:p>
        </w:tc>
        <w:tc>
          <w:tcPr>
            <w:tcW w:w="5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FE8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重走长征路，获取新领悟——《长征胜利万岁》思政融合课例</w:t>
            </w:r>
          </w:p>
        </w:tc>
        <w:tc>
          <w:tcPr>
            <w:tcW w:w="12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E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谢枝芬</w:t>
            </w:r>
          </w:p>
        </w:tc>
        <w:tc>
          <w:tcPr>
            <w:tcW w:w="21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D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林炳娟、王森林</w:t>
            </w:r>
          </w:p>
        </w:tc>
      </w:tr>
      <w:tr w14:paraId="3D7D1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A4AC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8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沙县区第一中学</w:t>
            </w:r>
          </w:p>
        </w:tc>
        <w:tc>
          <w:tcPr>
            <w:tcW w:w="15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8E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  理</w:t>
            </w:r>
          </w:p>
        </w:tc>
        <w:tc>
          <w:tcPr>
            <w:tcW w:w="5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3E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传承红色文化，赓续革命精神——沙县俞邦村红色文化实践课程</w:t>
            </w:r>
          </w:p>
        </w:tc>
        <w:tc>
          <w:tcPr>
            <w:tcW w:w="12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E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官柳金</w:t>
            </w:r>
          </w:p>
        </w:tc>
        <w:tc>
          <w:tcPr>
            <w:tcW w:w="21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4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胡国星</w:t>
            </w:r>
          </w:p>
        </w:tc>
      </w:tr>
    </w:tbl>
    <w:p w14:paraId="3C9C84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47E793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0889EA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6840" w:h="11907" w:orient="landscape"/>
      <w:pgMar w:top="1531" w:right="2098" w:bottom="1531" w:left="1985" w:header="851" w:footer="1588" w:gutter="0"/>
      <w:pgNumType w:fmt="numberInDash"/>
      <w:cols w:space="720" w:num="1"/>
      <w:titlePg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E6F2A">
    <w:pPr>
      <w:pStyle w:val="10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DCD912">
                          <w:pPr>
                            <w:pStyle w:val="10"/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DCD912">
                    <w:pPr>
                      <w:pStyle w:val="10"/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4195B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CA3AA5"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tF9+N4BAAC+AwAADgAAAGRycy9lMm9Eb2MueG1srVPBjtMwEL0j8Q+W&#10;7zTZroS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pfc+aEpYGfv387//h1/vmV&#10;LZ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e0X34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7CA3AA5"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05A0A"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645BB"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315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MWRkOTVlY2M5N2IwMzI1YTI5ZGZhMzc4YjFlZGYifQ=="/>
    <w:docVar w:name="KSO_WPS_MARK_KEY" w:val="f095b1a7-375e-4534-a9fe-3f27da1618ae"/>
  </w:docVars>
  <w:rsids>
    <w:rsidRoot w:val="00172A27"/>
    <w:rsid w:val="00044409"/>
    <w:rsid w:val="0012133E"/>
    <w:rsid w:val="00191E07"/>
    <w:rsid w:val="001D724E"/>
    <w:rsid w:val="003C4E71"/>
    <w:rsid w:val="004112E9"/>
    <w:rsid w:val="00440B73"/>
    <w:rsid w:val="004B0DDD"/>
    <w:rsid w:val="00530DC8"/>
    <w:rsid w:val="005569CA"/>
    <w:rsid w:val="005D0EA2"/>
    <w:rsid w:val="006401D2"/>
    <w:rsid w:val="006D0647"/>
    <w:rsid w:val="007C0230"/>
    <w:rsid w:val="007D194D"/>
    <w:rsid w:val="007F2E89"/>
    <w:rsid w:val="0087108D"/>
    <w:rsid w:val="008C55C6"/>
    <w:rsid w:val="009A4D42"/>
    <w:rsid w:val="00A1616B"/>
    <w:rsid w:val="00B138DB"/>
    <w:rsid w:val="00B54C8C"/>
    <w:rsid w:val="00C0174C"/>
    <w:rsid w:val="00CF18DB"/>
    <w:rsid w:val="00D82D50"/>
    <w:rsid w:val="00FA5CE9"/>
    <w:rsid w:val="00FB4EC2"/>
    <w:rsid w:val="02912E3B"/>
    <w:rsid w:val="20004BA0"/>
    <w:rsid w:val="20086B1E"/>
    <w:rsid w:val="255C6745"/>
    <w:rsid w:val="2F0B5BAA"/>
    <w:rsid w:val="32C729ED"/>
    <w:rsid w:val="397A39E4"/>
    <w:rsid w:val="482D6334"/>
    <w:rsid w:val="4C0A6CED"/>
    <w:rsid w:val="5BA38F85"/>
    <w:rsid w:val="5FCB9B48"/>
    <w:rsid w:val="72D4C4F4"/>
    <w:rsid w:val="774CEB8E"/>
    <w:rsid w:val="7DBF28B5"/>
    <w:rsid w:val="7FBC34FA"/>
    <w:rsid w:val="9D1991A5"/>
    <w:rsid w:val="9FEFF055"/>
    <w:rsid w:val="BFDE02BE"/>
    <w:rsid w:val="C7BD888F"/>
    <w:rsid w:val="F3D32E49"/>
    <w:rsid w:val="F5DF9B75"/>
    <w:rsid w:val="FAA29E45"/>
    <w:rsid w:val="FBEF7066"/>
    <w:rsid w:val="FECB9600"/>
    <w:rsid w:val="FF9B76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</w:rPr>
  </w:style>
  <w:style w:type="character" w:default="1" w:styleId="16">
    <w:name w:val="Default Paragraph Font"/>
    <w:link w:val="17"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Document Map"/>
    <w:basedOn w:val="1"/>
    <w:qFormat/>
    <w:uiPriority w:val="0"/>
    <w:pPr>
      <w:shd w:val="clear" w:color="auto" w:fill="000080"/>
    </w:pPr>
  </w:style>
  <w:style w:type="paragraph" w:styleId="6">
    <w:name w:val="Body Text Indent"/>
    <w:basedOn w:val="1"/>
    <w:next w:val="7"/>
    <w:qFormat/>
    <w:uiPriority w:val="0"/>
    <w:pPr>
      <w:spacing w:line="500" w:lineRule="exact"/>
      <w:ind w:firstLine="562" w:firstLineChars="200"/>
    </w:pPr>
    <w:rPr>
      <w:rFonts w:ascii="仿宋_GB2312" w:eastAsia="仿宋_GB2312"/>
      <w:b/>
      <w:bCs/>
      <w:sz w:val="28"/>
    </w:rPr>
  </w:style>
  <w:style w:type="paragraph" w:styleId="7">
    <w:name w:val="Balloon Text"/>
    <w:basedOn w:val="1"/>
    <w:next w:val="1"/>
    <w:qFormat/>
    <w:uiPriority w:val="0"/>
    <w:rPr>
      <w:sz w:val="18"/>
      <w:szCs w:val="18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ody Text Indent 2"/>
    <w:basedOn w:val="1"/>
    <w:qFormat/>
    <w:uiPriority w:val="0"/>
    <w:pPr>
      <w:spacing w:after="120" w:line="480" w:lineRule="auto"/>
      <w:ind w:left="200" w:leftChars="200"/>
    </w:pPr>
    <w:rPr>
      <w:rFonts w:ascii="Times New Roman" w:hAnsi="Times New Roman" w:eastAsia="宋体" w:cs="Times New Roman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  <w:szCs w:val="20"/>
    </w:rPr>
  </w:style>
  <w:style w:type="paragraph" w:styleId="13">
    <w:name w:val="Body Text First Indent 2"/>
    <w:basedOn w:val="6"/>
    <w:next w:val="7"/>
    <w:qFormat/>
    <w:uiPriority w:val="99"/>
    <w:pPr>
      <w:ind w:firstLine="42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 Char Char Char Char Char Char Char Char Char"/>
    <w:basedOn w:val="1"/>
    <w:link w:val="16"/>
    <w:qFormat/>
    <w:uiPriority w:val="0"/>
    <w:pPr>
      <w:widowControl/>
      <w:spacing w:after="160" w:afterLines="0" w:line="240" w:lineRule="exact"/>
      <w:jc w:val="left"/>
    </w:pPr>
  </w:style>
  <w:style w:type="character" w:styleId="18">
    <w:name w:val="Strong"/>
    <w:qFormat/>
    <w:uiPriority w:val="22"/>
    <w:rPr>
      <w:b/>
      <w:bCs/>
    </w:rPr>
  </w:style>
  <w:style w:type="character" w:styleId="19">
    <w:name w:val="page number"/>
    <w:basedOn w:val="16"/>
    <w:qFormat/>
    <w:uiPriority w:val="0"/>
  </w:style>
  <w:style w:type="character" w:styleId="20">
    <w:name w:val="Hyperlink"/>
    <w:basedOn w:val="16"/>
    <w:qFormat/>
    <w:uiPriority w:val="0"/>
    <w:rPr>
      <w:color w:val="0000FF"/>
      <w:u w:val="single"/>
    </w:rPr>
  </w:style>
  <w:style w:type="paragraph" w:customStyle="1" w:styleId="21">
    <w:name w:val=" 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</w:rPr>
  </w:style>
  <w:style w:type="paragraph" w:customStyle="1" w:styleId="22">
    <w:name w:val="公文正文"/>
    <w:basedOn w:val="1"/>
    <w:qFormat/>
    <w:uiPriority w:val="0"/>
    <w:rPr>
      <w:rFonts w:eastAsia="仿宋_GB2312"/>
      <w:sz w:val="32"/>
      <w:szCs w:val="30"/>
    </w:rPr>
  </w:style>
  <w:style w:type="paragraph" w:customStyle="1" w:styleId="23">
    <w:name w:val="BodyText"/>
    <w:basedOn w:val="1"/>
    <w:qFormat/>
    <w:uiPriority w:val="0"/>
    <w:pPr>
      <w:spacing w:after="12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486</Words>
  <Characters>503</Characters>
  <Lines>1</Lines>
  <Paragraphs>1</Paragraphs>
  <TotalTime>7</TotalTime>
  <ScaleCrop>false</ScaleCrop>
  <LinksUpToDate>false</LinksUpToDate>
  <CharactersWithSpaces>565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2017-04-05T14:51:00Z</dcterms:created>
  <dc:creator>付斌</dc:creator>
  <cp:lastModifiedBy>宛歌</cp:lastModifiedBy>
  <cp:lastPrinted>2025-03-01T00:49:00Z</cp:lastPrinted>
  <dcterms:modified xsi:type="dcterms:W3CDTF">2025-03-10T06:35:44Z</dcterms:modified>
  <dc:title>明政[2000]文72号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343B4E036880A974E879C167EACC65A3</vt:lpwstr>
  </property>
  <property fmtid="{D5CDD505-2E9C-101B-9397-08002B2CF9AE}" pid="4" name="KSOTemplateDocerSaveRecord">
    <vt:lpwstr>eyJoZGlkIjoiMTk4ZmM5YTdiNWViZTc1ODVkMWNkMzIwMWQ4ZGYwMDgiLCJ1c2VySWQiOiIzOTk3Mzg2MzkifQ==</vt:lpwstr>
  </property>
</Properties>
</file>