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8480B">
      <w:pPr>
        <w:spacing w:line="420" w:lineRule="exact"/>
        <w:rPr>
          <w:rFonts w:ascii="宋体" w:hAnsi="宋体"/>
          <w:sz w:val="34"/>
          <w:szCs w:val="34"/>
        </w:rPr>
      </w:pPr>
      <w:r>
        <w:rPr>
          <w:rFonts w:ascii="宋体" w:hAnsi="宋体"/>
        </w:rPr>
        <w:pict>
          <v:shape id="_x0000_s1027" o:spid="_x0000_s1027" o:spt="136" type="#_x0000_t136" style="position:absolute;left:0pt;margin-left:32.45pt;margin-top:14.25pt;height:57pt;width:384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weight="1.5pt" color="#FF0000"/>
            <v:imagedata o:title=""/>
            <o:lock v:ext="edit"/>
            <v:textpath on="t" fitshape="t" fitpath="t" trim="t" xscale="f" string="三明市体育局文件" style="font-family:方正小标宋简体;font-size:48pt;v-same-letter-heights:t;v-text-align:center;"/>
            <w10:wrap type="square"/>
          </v:shape>
        </w:pict>
      </w:r>
    </w:p>
    <w:p w14:paraId="280CA1F0">
      <w:pPr>
        <w:spacing w:line="240" w:lineRule="exact"/>
        <w:ind w:firstLine="170" w:firstLineChars="50"/>
        <w:rPr>
          <w:rFonts w:ascii="宋体" w:hAnsi="宋体"/>
          <w:sz w:val="34"/>
          <w:szCs w:val="34"/>
        </w:rPr>
      </w:pPr>
    </w:p>
    <w:p w14:paraId="7A87C13F">
      <w:pPr>
        <w:rPr>
          <w:rFonts w:ascii="宋体" w:hAnsi="宋体"/>
        </w:rPr>
      </w:pPr>
    </w:p>
    <w:p w14:paraId="44C06E1F">
      <w:pPr>
        <w:rPr>
          <w:rFonts w:ascii="宋体" w:hAnsi="宋体"/>
        </w:rPr>
      </w:pPr>
    </w:p>
    <w:p w14:paraId="16448EAD">
      <w:pPr>
        <w:rPr>
          <w:rFonts w:ascii="宋体" w:hAnsi="宋体"/>
        </w:rPr>
      </w:pPr>
    </w:p>
    <w:p w14:paraId="7610CBEE">
      <w:pPr>
        <w:rPr>
          <w:rFonts w:ascii="宋体" w:hAnsi="宋体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52705</wp:posOffset>
                </wp:positionH>
                <wp:positionV relativeFrom="page">
                  <wp:posOffset>2184400</wp:posOffset>
                </wp:positionV>
                <wp:extent cx="5654040" cy="635"/>
                <wp:effectExtent l="0" t="28575" r="3810" b="469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404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15pt;margin-top:172pt;height:0.05pt;width:445.2pt;mso-position-horizontal-relative:margin;mso-position-vertical-relative:page;z-index:251660288;mso-width-relative:page;mso-height-relative:page;" filled="f" stroked="t" coordsize="21600,21600" o:gfxdata="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u6PDNUAAAAJAQAADwAAAAAAAAABACAAAAAiAAAAZHJzL2Rvd25yZXYueG1s&#10;UEsBAhQAFAAAAAgAh07iQDGVbID7AQAA7QMAAA4AAAAAAAAAAQAgAAAAJAEAAGRycy9lMm9Eb2Mu&#10;eG1sUEsFBgAAAAAGAAYAWQEAAJE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29B3D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宋体" w:hAnsi="宋体" w:eastAsia="方正小标宋简体"/>
          <w:sz w:val="42"/>
          <w:szCs w:val="44"/>
          <w:lang w:eastAsia="zh-CN"/>
        </w:rPr>
      </w:pPr>
    </w:p>
    <w:p w14:paraId="7540AF6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宋体" w:hAnsi="宋体" w:eastAsia="宋体" w:cs="宋体"/>
          <w:snapToGrid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snapToGrid w:val="0"/>
          <w:color w:val="000000" w:themeColor="text1"/>
          <w:kern w:val="0"/>
          <w:sz w:val="42"/>
          <w:szCs w:val="42"/>
          <w:lang w:val="en-US" w:eastAsia="zh-CN" w:bidi="ar"/>
          <w14:textFill>
            <w14:solidFill>
              <w14:schemeClr w14:val="tx1"/>
            </w14:solidFill>
          </w14:textFill>
        </w:rPr>
        <w:t>三明市体育局关于开展2024年公共游泳场所</w:t>
      </w:r>
    </w:p>
    <w:p w14:paraId="5EC55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宋体" w:hAnsi="宋体" w:eastAsia="方正小标宋简体"/>
          <w:sz w:val="42"/>
          <w:szCs w:val="44"/>
          <w:lang w:eastAsia="zh-CN"/>
        </w:rPr>
      </w:pPr>
      <w:r>
        <w:rPr>
          <w:rFonts w:ascii="宋体" w:hAnsi="宋体" w:eastAsia="宋体" w:cs="宋体"/>
          <w:snapToGrid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宋体" w:hAnsi="宋体" w:eastAsia="方正小标宋简体" w:cs="方正小标宋简体"/>
          <w:snapToGrid w:val="0"/>
          <w:color w:val="000000" w:themeColor="text1"/>
          <w:kern w:val="0"/>
          <w:sz w:val="42"/>
          <w:szCs w:val="42"/>
          <w:lang w:val="en-US" w:eastAsia="zh-CN" w:bidi="ar"/>
          <w14:textFill>
            <w14:solidFill>
              <w14:schemeClr w14:val="tx1"/>
            </w14:solidFill>
          </w14:textFill>
        </w:rPr>
        <w:t>“双随机、一公开”检查</w:t>
      </w:r>
      <w:r>
        <w:rPr>
          <w:rFonts w:hint="eastAsia" w:ascii="宋体" w:hAnsi="宋体" w:eastAsia="方正小标宋简体"/>
          <w:sz w:val="42"/>
          <w:szCs w:val="44"/>
        </w:rPr>
        <w:t>的</w:t>
      </w:r>
      <w:r>
        <w:rPr>
          <w:rFonts w:hint="eastAsia" w:ascii="宋体" w:hAnsi="宋体" w:eastAsia="方正小标宋简体"/>
          <w:sz w:val="42"/>
          <w:szCs w:val="44"/>
          <w:lang w:eastAsia="zh-CN"/>
        </w:rPr>
        <w:t>补充通知</w:t>
      </w:r>
    </w:p>
    <w:p w14:paraId="3E418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宋体" w:hAnsi="宋体" w:eastAsia="仿宋_GB2312"/>
          <w:sz w:val="32"/>
          <w:szCs w:val="32"/>
        </w:rPr>
      </w:pPr>
    </w:p>
    <w:p w14:paraId="44A28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三元区、沙县区、永安市</w:t>
      </w:r>
      <w:r>
        <w:rPr>
          <w:rFonts w:hint="eastAsia" w:ascii="宋体" w:hAnsi="宋体" w:eastAsia="仿宋_GB2312"/>
          <w:sz w:val="32"/>
          <w:szCs w:val="32"/>
        </w:rPr>
        <w:t>文体和旅游局：</w:t>
      </w:r>
    </w:p>
    <w:p w14:paraId="75C5B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根据《经营高危险性体育项目许可管理办法》《福建省公共游泳场所管理办法》等规定，</w:t>
      </w:r>
      <w:r>
        <w:rPr>
          <w:rFonts w:hint="eastAsia" w:ascii="宋体" w:hAnsi="宋体" w:eastAsia="仿宋_GB2312" w:cs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宋体" w:hAnsi="宋体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国家体育总局有关情况通报精神和</w:t>
      </w:r>
      <w:r>
        <w:rPr>
          <w:rFonts w:hint="eastAsia" w:ascii="宋体" w:hAnsi="宋体" w:eastAsia="仿宋_GB2312" w:cs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省体育局</w:t>
      </w:r>
      <w:r>
        <w:rPr>
          <w:rFonts w:hint="eastAsia" w:ascii="宋体" w:hAnsi="宋体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“双随机、一公开”工作要求，为进一步加强我</w:t>
      </w:r>
      <w:r>
        <w:rPr>
          <w:rFonts w:hint="eastAsia" w:ascii="宋体" w:hAnsi="宋体" w:eastAsia="仿宋_GB2312" w:cs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公共游泳场所管理，保障群众游泳安全</w:t>
      </w:r>
      <w:r>
        <w:rPr>
          <w:rFonts w:hint="eastAsia" w:ascii="宋体" w:hAnsi="宋体" w:eastAsia="仿宋_GB2312" w:cs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仿宋_GB2312"/>
          <w:sz w:val="32"/>
          <w:szCs w:val="32"/>
          <w:lang w:eastAsia="zh-CN"/>
        </w:rPr>
        <w:t>市体育局拟于近期</w:t>
      </w:r>
      <w:r>
        <w:rPr>
          <w:rFonts w:hint="eastAsia" w:ascii="宋体" w:hAnsi="宋体" w:eastAsia="仿宋_GB2312"/>
          <w:sz w:val="32"/>
          <w:szCs w:val="32"/>
        </w:rPr>
        <w:t>开展游泳场所双随机检查，</w:t>
      </w:r>
      <w:r>
        <w:rPr>
          <w:rFonts w:hint="eastAsia" w:ascii="宋体" w:hAnsi="宋体" w:eastAsia="仿宋_GB2312"/>
          <w:sz w:val="32"/>
          <w:szCs w:val="32"/>
          <w:lang w:eastAsia="zh-CN"/>
        </w:rPr>
        <w:t>现将</w:t>
      </w:r>
      <w:r>
        <w:rPr>
          <w:rFonts w:hint="eastAsia" w:ascii="宋体" w:hAnsi="宋体" w:eastAsia="仿宋_GB2312"/>
          <w:sz w:val="32"/>
          <w:szCs w:val="32"/>
        </w:rPr>
        <w:t>具体事项通知如下</w:t>
      </w:r>
      <w:r>
        <w:rPr>
          <w:rFonts w:hint="eastAsia" w:ascii="宋体" w:hAnsi="宋体" w:eastAsia="仿宋_GB2312"/>
          <w:sz w:val="32"/>
          <w:szCs w:val="32"/>
          <w:lang w:eastAsia="zh-CN"/>
        </w:rPr>
        <w:t>：</w:t>
      </w:r>
    </w:p>
    <w:p w14:paraId="71F86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720"/>
        <w:textAlignment w:val="auto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一、检查时间</w:t>
      </w:r>
    </w:p>
    <w:p w14:paraId="29D3C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720"/>
        <w:textAlignment w:val="auto"/>
        <w:rPr>
          <w:rFonts w:hint="default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2024</w:t>
      </w:r>
      <w:r>
        <w:rPr>
          <w:rFonts w:hint="eastAsia" w:ascii="宋体" w:hAnsi="宋体" w:eastAsia="仿宋_GB2312"/>
          <w:sz w:val="32"/>
          <w:szCs w:val="32"/>
        </w:rPr>
        <w:t>年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仿宋_GB2312"/>
          <w:sz w:val="32"/>
          <w:szCs w:val="32"/>
        </w:rPr>
        <w:t>月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5日—8月6日</w:t>
      </w:r>
    </w:p>
    <w:p w14:paraId="060DC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720"/>
        <w:textAlignment w:val="auto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二、检查对象</w:t>
      </w:r>
    </w:p>
    <w:p w14:paraId="0A422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三元区、沙县区、永安市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公共游泳场所</w:t>
      </w:r>
    </w:p>
    <w:p w14:paraId="1EEC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720"/>
        <w:textAlignment w:val="auto"/>
        <w:rPr>
          <w:rFonts w:hint="eastAsia" w:ascii="宋体" w:hAnsi="宋体" w:eastAsia="黑体"/>
          <w:sz w:val="32"/>
          <w:szCs w:val="32"/>
          <w:lang w:eastAsia="zh-CN"/>
        </w:rPr>
      </w:pPr>
      <w:r>
        <w:rPr>
          <w:rFonts w:hint="eastAsia" w:ascii="宋体" w:hAnsi="宋体" w:eastAsia="黑体"/>
          <w:sz w:val="32"/>
          <w:szCs w:val="32"/>
        </w:rPr>
        <w:t>三、</w:t>
      </w:r>
      <w:r>
        <w:rPr>
          <w:rFonts w:hint="eastAsia" w:ascii="宋体" w:hAnsi="宋体" w:eastAsia="黑体"/>
          <w:sz w:val="32"/>
          <w:szCs w:val="32"/>
          <w:lang w:eastAsia="zh-CN"/>
        </w:rPr>
        <w:t>检查组人员名单</w:t>
      </w:r>
    </w:p>
    <w:p w14:paraId="0E8DF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720"/>
        <w:textAlignment w:val="auto"/>
        <w:rPr>
          <w:rFonts w:hint="eastAsia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b/>
          <w:bCs/>
          <w:sz w:val="32"/>
          <w:szCs w:val="32"/>
          <w:lang w:eastAsia="zh-CN"/>
        </w:rPr>
        <w:t>组</w:t>
      </w:r>
      <w:r>
        <w:rPr>
          <w:rFonts w:hint="eastAsia" w:ascii="宋体" w:hAnsi="宋体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/>
          <w:b/>
          <w:bCs/>
          <w:sz w:val="32"/>
          <w:szCs w:val="32"/>
          <w:lang w:eastAsia="zh-CN"/>
        </w:rPr>
        <w:t>长：</w:t>
      </w:r>
      <w:r>
        <w:rPr>
          <w:rFonts w:hint="eastAsia" w:ascii="宋体" w:hAnsi="宋体" w:eastAsia="仿宋_GB2312"/>
          <w:sz w:val="32"/>
          <w:szCs w:val="32"/>
          <w:lang w:eastAsia="zh-CN"/>
        </w:rPr>
        <w:t>张金东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 xml:space="preserve">   </w:t>
      </w:r>
    </w:p>
    <w:p w14:paraId="67118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720"/>
        <w:textAlignment w:val="auto"/>
        <w:rPr>
          <w:rFonts w:hint="eastAsia"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b/>
          <w:bCs/>
          <w:sz w:val="32"/>
          <w:szCs w:val="32"/>
          <w:lang w:eastAsia="zh-CN"/>
        </w:rPr>
        <w:t>组</w:t>
      </w:r>
      <w:r>
        <w:rPr>
          <w:rFonts w:hint="eastAsia" w:ascii="宋体" w:hAnsi="宋体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/>
          <w:b/>
          <w:bCs/>
          <w:sz w:val="32"/>
          <w:szCs w:val="32"/>
          <w:lang w:eastAsia="zh-CN"/>
        </w:rPr>
        <w:t>员：</w:t>
      </w:r>
      <w:r>
        <w:rPr>
          <w:rFonts w:hint="eastAsia" w:ascii="宋体" w:hAnsi="宋体" w:eastAsia="仿宋_GB2312"/>
          <w:sz w:val="32"/>
          <w:szCs w:val="32"/>
          <w:lang w:eastAsia="zh-CN"/>
        </w:rPr>
        <w:t>林国海、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胡昆明、陈航宇，</w:t>
      </w:r>
      <w:bookmarkStart w:id="0" w:name="_GoBack"/>
      <w:bookmarkEnd w:id="0"/>
      <w:r>
        <w:rPr>
          <w:rFonts w:hint="eastAsia" w:ascii="宋体" w:hAnsi="宋体" w:eastAsia="仿宋_GB2312"/>
          <w:sz w:val="32"/>
          <w:szCs w:val="32"/>
          <w:lang w:eastAsia="zh-CN"/>
        </w:rPr>
        <w:t>受检</w:t>
      </w:r>
      <w:r>
        <w:rPr>
          <w:rFonts w:hint="eastAsia" w:ascii="宋体" w:hAnsi="宋体" w:eastAsia="仿宋_GB2312"/>
          <w:sz w:val="32"/>
          <w:szCs w:val="32"/>
        </w:rPr>
        <w:t>市、区</w:t>
      </w:r>
      <w:r>
        <w:rPr>
          <w:rFonts w:hint="eastAsia" w:ascii="宋体" w:hAnsi="宋体" w:eastAsia="仿宋_GB2312"/>
          <w:sz w:val="32"/>
          <w:szCs w:val="32"/>
          <w:lang w:eastAsia="zh-CN"/>
        </w:rPr>
        <w:t>执法</w:t>
      </w:r>
      <w:r>
        <w:rPr>
          <w:rFonts w:hint="eastAsia" w:ascii="宋体" w:hAnsi="宋体" w:eastAsia="仿宋_GB2312"/>
          <w:sz w:val="32"/>
          <w:szCs w:val="32"/>
        </w:rPr>
        <w:t>人员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仿宋_GB2312"/>
          <w:sz w:val="32"/>
          <w:szCs w:val="32"/>
          <w:lang w:eastAsia="zh-CN"/>
        </w:rPr>
        <w:t>名（须有体育行政执法证）</w:t>
      </w:r>
    </w:p>
    <w:p w14:paraId="577FB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720"/>
        <w:textAlignment w:val="auto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  <w:lang w:eastAsia="zh-CN"/>
        </w:rPr>
        <w:t>四</w:t>
      </w:r>
      <w:r>
        <w:rPr>
          <w:rFonts w:hint="eastAsia" w:ascii="宋体" w:hAnsi="宋体" w:eastAsia="黑体"/>
          <w:sz w:val="32"/>
          <w:szCs w:val="32"/>
        </w:rPr>
        <w:t>、</w:t>
      </w:r>
      <w:r>
        <w:rPr>
          <w:rFonts w:hint="eastAsia" w:ascii="宋体" w:hAnsi="宋体" w:eastAsia="黑体"/>
          <w:sz w:val="32"/>
          <w:szCs w:val="32"/>
          <w:lang w:eastAsia="zh-CN"/>
        </w:rPr>
        <w:t>有关</w:t>
      </w:r>
      <w:r>
        <w:rPr>
          <w:rFonts w:hint="eastAsia" w:ascii="宋体" w:hAnsi="宋体" w:eastAsia="黑体"/>
          <w:sz w:val="32"/>
          <w:szCs w:val="32"/>
        </w:rPr>
        <w:t>要求</w:t>
      </w:r>
    </w:p>
    <w:p w14:paraId="120F3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720"/>
        <w:textAlignment w:val="auto"/>
        <w:rPr>
          <w:rFonts w:hint="eastAsia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1.各有关县（市、区）文体和旅游局按要求做好准备工作，于8月2日上午下班前将联络员和执法人员名单上报市体育局，并通知受检对象做好迎检工作。</w:t>
      </w:r>
    </w:p>
    <w:p w14:paraId="249F6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2.检查期间交通、食宿标准等严格按照八项规定执行。</w:t>
      </w:r>
    </w:p>
    <w:p w14:paraId="57267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宋体" w:hAnsi="宋体" w:eastAsia="仿宋_GB2312" w:cs="Times New Roman"/>
          <w:sz w:val="32"/>
          <w:szCs w:val="32"/>
          <w:lang w:val="en-US" w:eastAsia="zh-CN"/>
        </w:rPr>
      </w:pPr>
    </w:p>
    <w:p w14:paraId="74FBE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附件：1.检查组行程安排</w:t>
      </w:r>
    </w:p>
    <w:p w14:paraId="00EFC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1600" w:firstLineChars="500"/>
        <w:textAlignment w:val="auto"/>
        <w:rPr>
          <w:rFonts w:hint="eastAsia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2.游泳场所双随机检查联络员、执法人员名单</w:t>
      </w:r>
    </w:p>
    <w:p w14:paraId="27A58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 xml:space="preserve">      </w:t>
      </w:r>
    </w:p>
    <w:p w14:paraId="0BF86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宋体" w:hAnsi="宋体" w:eastAsia="仿宋_GB2312" w:cs="Times New Roman"/>
          <w:sz w:val="32"/>
          <w:szCs w:val="32"/>
        </w:rPr>
      </w:pPr>
    </w:p>
    <w:p w14:paraId="7746A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40" w:firstLineChars="1950"/>
        <w:textAlignment w:val="auto"/>
        <w:rPr>
          <w:rFonts w:hint="eastAsia"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三明市体育局</w:t>
      </w:r>
    </w:p>
    <w:p w14:paraId="2F534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080" w:firstLineChars="1900"/>
        <w:textAlignment w:val="auto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2024</w:t>
      </w:r>
      <w:r>
        <w:rPr>
          <w:rFonts w:ascii="宋体" w:hAnsi="宋体" w:eastAsia="仿宋_GB2312" w:cs="Times New Roman"/>
          <w:sz w:val="32"/>
          <w:szCs w:val="32"/>
        </w:rPr>
        <w:t>年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8</w:t>
      </w:r>
      <w:r>
        <w:rPr>
          <w:rFonts w:ascii="宋体" w:hAnsi="宋体" w:eastAsia="仿宋_GB2312" w:cs="Times New Roman"/>
          <w:sz w:val="32"/>
          <w:szCs w:val="32"/>
        </w:rPr>
        <w:t>月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1</w:t>
      </w:r>
      <w:r>
        <w:rPr>
          <w:rFonts w:ascii="宋体" w:hAnsi="宋体" w:eastAsia="仿宋_GB2312" w:cs="Times New Roman"/>
          <w:sz w:val="32"/>
          <w:szCs w:val="32"/>
        </w:rPr>
        <w:t>日</w:t>
      </w:r>
    </w:p>
    <w:p w14:paraId="69661968">
      <w:pPr>
        <w:rPr>
          <w:rFonts w:hint="eastAsia" w:ascii="宋体" w:hAnsi="宋体" w:eastAsia="黑体" w:cs="黑体"/>
          <w:spacing w:val="2"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spacing w:val="2"/>
          <w:sz w:val="32"/>
          <w:szCs w:val="32"/>
          <w:lang w:eastAsia="zh-CN"/>
        </w:rPr>
        <w:br w:type="page"/>
      </w:r>
    </w:p>
    <w:p w14:paraId="3DF21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/>
        <w:jc w:val="both"/>
        <w:textAlignment w:val="auto"/>
        <w:rPr>
          <w:rFonts w:hint="eastAsia" w:ascii="宋体" w:hAnsi="宋体" w:eastAsia="黑体" w:cs="黑体"/>
          <w:spacing w:val="2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pacing w:val="2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spacing w:val="2"/>
          <w:sz w:val="32"/>
          <w:szCs w:val="32"/>
          <w:lang w:val="en-US" w:eastAsia="zh-CN"/>
        </w:rPr>
        <w:t>1</w:t>
      </w:r>
    </w:p>
    <w:p w14:paraId="03D91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/>
        <w:jc w:val="both"/>
        <w:textAlignment w:val="auto"/>
        <w:rPr>
          <w:rFonts w:hint="eastAsia" w:ascii="宋体" w:hAnsi="宋体" w:eastAsia="方正小标宋简体" w:cs="方正小标宋简体"/>
          <w:spacing w:val="2"/>
          <w:sz w:val="44"/>
          <w:szCs w:val="44"/>
          <w:lang w:eastAsia="zh-CN"/>
        </w:rPr>
      </w:pPr>
    </w:p>
    <w:p w14:paraId="21C5F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/>
        <w:jc w:val="center"/>
        <w:textAlignment w:val="auto"/>
        <w:rPr>
          <w:rFonts w:hint="eastAsia" w:ascii="宋体" w:hAnsi="宋体" w:eastAsia="方正小标宋简体" w:cs="方正小标宋简体"/>
          <w:spacing w:val="2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pacing w:val="2"/>
          <w:sz w:val="44"/>
          <w:szCs w:val="44"/>
          <w:lang w:eastAsia="zh-CN"/>
        </w:rPr>
        <w:t>检查组行程安排</w:t>
      </w:r>
    </w:p>
    <w:p w14:paraId="750EDC90">
      <w:pPr>
        <w:pStyle w:val="2"/>
        <w:rPr>
          <w:rFonts w:hint="eastAsia" w:ascii="宋体" w:hAnsi="宋体"/>
          <w:lang w:eastAsia="zh-CN"/>
        </w:rPr>
      </w:pPr>
    </w:p>
    <w:p w14:paraId="04C87D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outlineLvl w:val="9"/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2024年8月5日（星期一）</w:t>
      </w:r>
    </w:p>
    <w:p w14:paraId="1792B9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default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08:00-12:00    检查三元区公共游泳场所</w:t>
      </w:r>
    </w:p>
    <w:p w14:paraId="4804E7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12:00-15:00    午餐、午休</w:t>
      </w:r>
    </w:p>
    <w:p w14:paraId="136EF5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 w:cs="仿宋_GB2312"/>
          <w:sz w:val="32"/>
          <w:szCs w:val="32"/>
          <w:lang w:val="en-US" w:eastAsia="zh-CN"/>
        </w:rPr>
        <w:t>15:00-15:30    乘车前往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沙县区</w:t>
      </w:r>
    </w:p>
    <w:p w14:paraId="36D093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15:30-18:00    检查沙县区公共游泳场所 </w:t>
      </w:r>
    </w:p>
    <w:p w14:paraId="08D4BF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18：00-        乘车返回</w:t>
      </w:r>
    </w:p>
    <w:p w14:paraId="76657F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outlineLvl w:val="9"/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2024年8月6日（星期二）</w:t>
      </w:r>
    </w:p>
    <w:p w14:paraId="16EEF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08:00-09:00    乘车前往永安市</w:t>
      </w:r>
    </w:p>
    <w:p w14:paraId="7DADCB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09:00-12:00    检查永安市公共游泳场所</w:t>
      </w:r>
    </w:p>
    <w:p w14:paraId="0CE884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12:00-13:30    午餐后乘车返回</w:t>
      </w:r>
    </w:p>
    <w:p w14:paraId="693C3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/>
        <w:jc w:val="both"/>
        <w:textAlignment w:val="auto"/>
        <w:rPr>
          <w:rFonts w:hint="eastAsia" w:ascii="宋体" w:hAnsi="宋体" w:eastAsia="黑体" w:cs="黑体"/>
          <w:spacing w:val="2"/>
          <w:sz w:val="32"/>
          <w:szCs w:val="32"/>
          <w:lang w:eastAsia="zh-CN"/>
        </w:rPr>
      </w:pPr>
    </w:p>
    <w:p w14:paraId="23D8C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黑体" w:cs="黑体"/>
          <w:sz w:val="32"/>
          <w:szCs w:val="32"/>
          <w:lang w:eastAsia="zh-CN"/>
        </w:rPr>
        <w:sectPr>
          <w:footerReference r:id="rId3" w:type="default"/>
          <w:pgSz w:w="11906" w:h="16838"/>
          <w:pgMar w:top="1474" w:right="1474" w:bottom="1474" w:left="147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6DF6D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2</w:t>
      </w:r>
    </w:p>
    <w:p w14:paraId="17C38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黑体" w:cs="黑体"/>
          <w:sz w:val="44"/>
          <w:szCs w:val="44"/>
          <w:lang w:eastAsia="zh-CN"/>
        </w:rPr>
      </w:pPr>
    </w:p>
    <w:p w14:paraId="259D2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游泳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场所双随机检查联络员、执法人员名单</w:t>
      </w:r>
    </w:p>
    <w:p w14:paraId="3319C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黑体" w:cs="黑体"/>
          <w:sz w:val="44"/>
          <w:szCs w:val="44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302"/>
        <w:gridCol w:w="1850"/>
        <w:gridCol w:w="1061"/>
        <w:gridCol w:w="3193"/>
        <w:gridCol w:w="2639"/>
        <w:gridCol w:w="2015"/>
      </w:tblGrid>
      <w:tr w14:paraId="45CF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3710F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10" w:type="dxa"/>
          </w:tcPr>
          <w:p w14:paraId="577AD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1860" w:type="dxa"/>
          </w:tcPr>
          <w:p w14:paraId="06D90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065" w:type="dxa"/>
          </w:tcPr>
          <w:p w14:paraId="7B078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210" w:type="dxa"/>
          </w:tcPr>
          <w:p w14:paraId="40A44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联络员、执法人员</w:t>
            </w:r>
          </w:p>
        </w:tc>
        <w:tc>
          <w:tcPr>
            <w:tcW w:w="2654" w:type="dxa"/>
          </w:tcPr>
          <w:p w14:paraId="0716E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25" w:type="dxa"/>
          </w:tcPr>
          <w:p w14:paraId="0EF2B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</w:tr>
      <w:tr w14:paraId="4C18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4A464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</w:tcPr>
          <w:p w14:paraId="4432B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0BEDB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DA61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0" w:type="dxa"/>
          </w:tcPr>
          <w:p w14:paraId="1DE17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4" w:type="dxa"/>
          </w:tcPr>
          <w:p w14:paraId="621DF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7DF6D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207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2E76D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</w:tcPr>
          <w:p w14:paraId="53BFF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0DCB5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48A0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0" w:type="dxa"/>
          </w:tcPr>
          <w:p w14:paraId="7BF2A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4" w:type="dxa"/>
          </w:tcPr>
          <w:p w14:paraId="5D64F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40A26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92F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04F58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</w:tcPr>
          <w:p w14:paraId="08DD5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26DF8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E6D3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0" w:type="dxa"/>
          </w:tcPr>
          <w:p w14:paraId="1F0F0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4" w:type="dxa"/>
          </w:tcPr>
          <w:p w14:paraId="0E3EB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2F070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0DC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63176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</w:tcPr>
          <w:p w14:paraId="73B12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6E0CC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4ECB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0" w:type="dxa"/>
          </w:tcPr>
          <w:p w14:paraId="5D3B8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4" w:type="dxa"/>
          </w:tcPr>
          <w:p w14:paraId="6A953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04163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835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70DCC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</w:tcPr>
          <w:p w14:paraId="3B584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150CC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92C5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0" w:type="dxa"/>
          </w:tcPr>
          <w:p w14:paraId="412EC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4" w:type="dxa"/>
          </w:tcPr>
          <w:p w14:paraId="5796B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153E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FA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59D95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</w:tcPr>
          <w:p w14:paraId="6117F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1DA94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DED7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0" w:type="dxa"/>
          </w:tcPr>
          <w:p w14:paraId="05FA9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4" w:type="dxa"/>
          </w:tcPr>
          <w:p w14:paraId="3EA53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796AF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7F3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495E5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</w:tcPr>
          <w:p w14:paraId="58EC5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66EB9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25BB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0" w:type="dxa"/>
          </w:tcPr>
          <w:p w14:paraId="35CB2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4" w:type="dxa"/>
          </w:tcPr>
          <w:p w14:paraId="20214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54BAF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51C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7817E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</w:tcPr>
          <w:p w14:paraId="34367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305B1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9066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0" w:type="dxa"/>
          </w:tcPr>
          <w:p w14:paraId="5A928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4" w:type="dxa"/>
          </w:tcPr>
          <w:p w14:paraId="4B745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03716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5841097">
      <w:pPr>
        <w:spacing w:before="0" w:line="363" w:lineRule="exact"/>
        <w:ind w:right="-19"/>
        <w:jc w:val="left"/>
        <w:rPr>
          <w:rFonts w:hint="default" w:ascii="宋体" w:hAnsi="宋体" w:eastAsia="黑体" w:cs="黑体"/>
          <w:spacing w:val="2"/>
          <w:sz w:val="32"/>
          <w:szCs w:val="32"/>
        </w:rPr>
      </w:pPr>
    </w:p>
    <w:sectPr>
      <w:pgSz w:w="16838" w:h="11906" w:orient="landscape"/>
      <w:pgMar w:top="1474" w:right="1474" w:bottom="1474" w:left="147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C820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20695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F20695"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Nzg5Njk0MDcyNDZjOTNkOWQ1YWRiNjBjMGZmMzYifQ=="/>
  </w:docVars>
  <w:rsids>
    <w:rsidRoot w:val="001A1667"/>
    <w:rsid w:val="0001021A"/>
    <w:rsid w:val="0002474F"/>
    <w:rsid w:val="00153239"/>
    <w:rsid w:val="001A1667"/>
    <w:rsid w:val="003E76A0"/>
    <w:rsid w:val="00416146"/>
    <w:rsid w:val="00633CFE"/>
    <w:rsid w:val="007E222E"/>
    <w:rsid w:val="00816543"/>
    <w:rsid w:val="008C2B81"/>
    <w:rsid w:val="00A63A22"/>
    <w:rsid w:val="00B5500C"/>
    <w:rsid w:val="00D42A93"/>
    <w:rsid w:val="00DC00CD"/>
    <w:rsid w:val="00E62816"/>
    <w:rsid w:val="00E839B2"/>
    <w:rsid w:val="00EC2403"/>
    <w:rsid w:val="00F44449"/>
    <w:rsid w:val="01AF70E0"/>
    <w:rsid w:val="02574B1A"/>
    <w:rsid w:val="02F54FC6"/>
    <w:rsid w:val="03E3432C"/>
    <w:rsid w:val="046B3792"/>
    <w:rsid w:val="0475016D"/>
    <w:rsid w:val="04890487"/>
    <w:rsid w:val="04ED064B"/>
    <w:rsid w:val="05E677CE"/>
    <w:rsid w:val="06F00351"/>
    <w:rsid w:val="093C7BAE"/>
    <w:rsid w:val="0BDE735B"/>
    <w:rsid w:val="0E7A1107"/>
    <w:rsid w:val="0F102C62"/>
    <w:rsid w:val="0F6E1A58"/>
    <w:rsid w:val="1015165E"/>
    <w:rsid w:val="10C83D1A"/>
    <w:rsid w:val="110524B9"/>
    <w:rsid w:val="11965BC6"/>
    <w:rsid w:val="142E4134"/>
    <w:rsid w:val="14382F65"/>
    <w:rsid w:val="150A0824"/>
    <w:rsid w:val="15162978"/>
    <w:rsid w:val="166E7112"/>
    <w:rsid w:val="18612B38"/>
    <w:rsid w:val="18717C92"/>
    <w:rsid w:val="1B2F1F35"/>
    <w:rsid w:val="1CD12D1F"/>
    <w:rsid w:val="1D802019"/>
    <w:rsid w:val="1E8A6AB3"/>
    <w:rsid w:val="1F8B1D63"/>
    <w:rsid w:val="20950962"/>
    <w:rsid w:val="21406461"/>
    <w:rsid w:val="21750984"/>
    <w:rsid w:val="21E12E8E"/>
    <w:rsid w:val="22714B76"/>
    <w:rsid w:val="24395624"/>
    <w:rsid w:val="249B5576"/>
    <w:rsid w:val="25E90ACD"/>
    <w:rsid w:val="27C16514"/>
    <w:rsid w:val="27EA59A2"/>
    <w:rsid w:val="27FD3A51"/>
    <w:rsid w:val="299E7619"/>
    <w:rsid w:val="2A5731A5"/>
    <w:rsid w:val="2B2B7EC2"/>
    <w:rsid w:val="2C175B64"/>
    <w:rsid w:val="2EDD678B"/>
    <w:rsid w:val="2F8F7261"/>
    <w:rsid w:val="32777762"/>
    <w:rsid w:val="340A75EC"/>
    <w:rsid w:val="34482C91"/>
    <w:rsid w:val="34716221"/>
    <w:rsid w:val="350509FC"/>
    <w:rsid w:val="370A0339"/>
    <w:rsid w:val="37F62675"/>
    <w:rsid w:val="38567560"/>
    <w:rsid w:val="38974189"/>
    <w:rsid w:val="38C84008"/>
    <w:rsid w:val="3A911E90"/>
    <w:rsid w:val="3A9248CD"/>
    <w:rsid w:val="3CEA04F0"/>
    <w:rsid w:val="3D42082D"/>
    <w:rsid w:val="41ED48F5"/>
    <w:rsid w:val="45727C05"/>
    <w:rsid w:val="47E605A9"/>
    <w:rsid w:val="4ADC327B"/>
    <w:rsid w:val="4B6C3697"/>
    <w:rsid w:val="4BC726CF"/>
    <w:rsid w:val="4CDA769D"/>
    <w:rsid w:val="4F2A3EA7"/>
    <w:rsid w:val="4F342C01"/>
    <w:rsid w:val="4F766114"/>
    <w:rsid w:val="516A3A56"/>
    <w:rsid w:val="52143D1C"/>
    <w:rsid w:val="53F1220D"/>
    <w:rsid w:val="55900E23"/>
    <w:rsid w:val="55C6182B"/>
    <w:rsid w:val="56017A3B"/>
    <w:rsid w:val="575C22D4"/>
    <w:rsid w:val="586E2737"/>
    <w:rsid w:val="59A57441"/>
    <w:rsid w:val="5B2630E4"/>
    <w:rsid w:val="5B6A3C0E"/>
    <w:rsid w:val="5D153BE4"/>
    <w:rsid w:val="5FF23595"/>
    <w:rsid w:val="60363DC9"/>
    <w:rsid w:val="626B1F08"/>
    <w:rsid w:val="637F15E3"/>
    <w:rsid w:val="63B3128D"/>
    <w:rsid w:val="68691D6F"/>
    <w:rsid w:val="6A1A2AB1"/>
    <w:rsid w:val="6A9435B6"/>
    <w:rsid w:val="6BAE0CB8"/>
    <w:rsid w:val="6C0D5DE7"/>
    <w:rsid w:val="6C721899"/>
    <w:rsid w:val="6CC41A86"/>
    <w:rsid w:val="6DA557F2"/>
    <w:rsid w:val="6EBC36EB"/>
    <w:rsid w:val="706728F0"/>
    <w:rsid w:val="70CB230C"/>
    <w:rsid w:val="70FE4B55"/>
    <w:rsid w:val="713D434A"/>
    <w:rsid w:val="71A56BAB"/>
    <w:rsid w:val="71B31EDD"/>
    <w:rsid w:val="72755489"/>
    <w:rsid w:val="73184ACC"/>
    <w:rsid w:val="735E09F8"/>
    <w:rsid w:val="73C179F6"/>
    <w:rsid w:val="74E4382C"/>
    <w:rsid w:val="75752AE9"/>
    <w:rsid w:val="75D71113"/>
    <w:rsid w:val="78CE0958"/>
    <w:rsid w:val="79B41DFD"/>
    <w:rsid w:val="79EB1329"/>
    <w:rsid w:val="7B5755B8"/>
    <w:rsid w:val="7B7517F2"/>
    <w:rsid w:val="7BF26775"/>
    <w:rsid w:val="7C3C6A0D"/>
    <w:rsid w:val="7D4125FD"/>
    <w:rsid w:val="7DEE6983"/>
    <w:rsid w:val="7E245A11"/>
    <w:rsid w:val="7E4B1B41"/>
    <w:rsid w:val="7FD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next w:val="5"/>
    <w:qFormat/>
    <w:uiPriority w:val="0"/>
    <w:pPr>
      <w:ind w:firstLine="200" w:firstLineChars="200"/>
    </w:pPr>
    <w:rPr>
      <w:rFonts w:ascii="仿宋_GB2312" w:eastAsia="仿宋_GB2312" w:cs="仿宋_GB2312"/>
      <w:sz w:val="32"/>
      <w:szCs w:val="32"/>
    </w:rPr>
  </w:style>
  <w:style w:type="paragraph" w:styleId="3">
    <w:name w:val="Plain Text"/>
    <w:basedOn w:val="1"/>
    <w:next w:val="4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99"/>
    <w:pPr>
      <w:spacing w:before="100" w:beforeLines="0" w:beforeAutospacing="1" w:after="100" w:afterLines="0" w:afterAutospacing="1"/>
      <w:jc w:val="left"/>
    </w:pPr>
    <w:rPr>
      <w:rFonts w:ascii="Calibri" w:hAnsi="Calibri"/>
      <w:kern w:val="0"/>
      <w:sz w:val="24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Table Paragraph"/>
    <w:basedOn w:val="1"/>
    <w:qFormat/>
    <w:uiPriority w:val="1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572</Words>
  <Characters>665</Characters>
  <Lines>3</Lines>
  <Paragraphs>1</Paragraphs>
  <TotalTime>3</TotalTime>
  <ScaleCrop>false</ScaleCrop>
  <LinksUpToDate>false</LinksUpToDate>
  <CharactersWithSpaces>721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2019-08-13T07:42:00Z</dcterms:created>
  <dc:creator>leoeo</dc:creator>
  <cp:lastModifiedBy>WPS_1591270401</cp:lastModifiedBy>
  <cp:lastPrinted>2024-08-02T00:27:40Z</cp:lastPrinted>
  <dcterms:modified xsi:type="dcterms:W3CDTF">2024-08-02T00:27:47Z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282E155608364766A5FC749586884ABD</vt:lpwstr>
  </property>
</Properties>
</file>