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400" w:lineRule="exact"/>
        <w:rPr>
          <w:rFonts w:hint="eastAsia" w:ascii="黑体" w:hAnsi="黑体" w:eastAsia="黑体"/>
          <w:sz w:val="30"/>
          <w:szCs w:val="30"/>
          <w:lang w:eastAsia="zh-CN" w:bidi="ar"/>
        </w:rPr>
      </w:pPr>
      <w:r>
        <w:rPr>
          <w:rFonts w:hint="eastAsia" w:ascii="黑体" w:hAnsi="黑体" w:eastAsia="黑体"/>
          <w:sz w:val="30"/>
          <w:szCs w:val="30"/>
          <w:lang w:bidi="ar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 w:bidi="ar"/>
        </w:rPr>
        <w:t>3</w:t>
      </w:r>
    </w:p>
    <w:p>
      <w:pPr>
        <w:pStyle w:val="8"/>
        <w:spacing w:line="400" w:lineRule="exact"/>
        <w:jc w:val="center"/>
        <w:rPr>
          <w:rFonts w:hint="eastAsia" w:ascii="方正小标宋简体" w:hAnsi="黑体" w:eastAsia="方正小标宋简体"/>
          <w:sz w:val="36"/>
          <w:szCs w:val="36"/>
          <w:lang w:bidi="ar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  <w:lang w:bidi="ar"/>
        </w:rPr>
        <w:t>2022年度乡村建设“五个美丽”创建活动进展情况月报表(1)</w:t>
      </w:r>
    </w:p>
    <w:bookmarkEnd w:id="0"/>
    <w:p>
      <w:pPr>
        <w:pStyle w:val="8"/>
        <w:spacing w:line="400" w:lineRule="exact"/>
        <w:rPr>
          <w:rFonts w:hint="eastAsia" w:ascii="仿宋" w:hAnsi="仿宋" w:eastAsia="仿宋"/>
          <w:sz w:val="24"/>
          <w:szCs w:val="24"/>
          <w:lang w:bidi="ar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bidi="ar"/>
        </w:rPr>
        <w:t xml:space="preserve">县（市、区）：   </w:t>
      </w:r>
      <w:r>
        <w:rPr>
          <w:rFonts w:hint="eastAsia" w:ascii="仿宋" w:hAnsi="仿宋" w:eastAsia="仿宋"/>
          <w:sz w:val="24"/>
          <w:szCs w:val="24"/>
          <w:lang w:bidi="ar"/>
        </w:rPr>
        <w:t xml:space="preserve">                           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bidi="ar"/>
        </w:rPr>
        <w:t>时间：  月    日</w:t>
      </w:r>
    </w:p>
    <w:tbl>
      <w:tblPr>
        <w:tblStyle w:val="6"/>
        <w:tblW w:w="14156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755"/>
        <w:gridCol w:w="2016"/>
        <w:gridCol w:w="1043"/>
        <w:gridCol w:w="881"/>
        <w:gridCol w:w="881"/>
        <w:gridCol w:w="882"/>
        <w:gridCol w:w="881"/>
        <w:gridCol w:w="881"/>
        <w:gridCol w:w="882"/>
        <w:gridCol w:w="881"/>
        <w:gridCol w:w="881"/>
        <w:gridCol w:w="881"/>
        <w:gridCol w:w="883"/>
        <w:gridCol w:w="10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7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创建内容</w:t>
            </w:r>
          </w:p>
        </w:tc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年度创建任务数(个、片)</w:t>
            </w:r>
          </w:p>
        </w:tc>
        <w:tc>
          <w:tcPr>
            <w:tcW w:w="2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创建进展情况(个、片)</w:t>
            </w:r>
          </w:p>
        </w:tc>
        <w:tc>
          <w:tcPr>
            <w:tcW w:w="26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类型(个、片)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累计完成投资（万元）</w:t>
            </w:r>
          </w:p>
        </w:tc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7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未创建</w:t>
            </w:r>
          </w:p>
        </w:tc>
        <w:tc>
          <w:tcPr>
            <w:tcW w:w="8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创建中</w:t>
            </w:r>
          </w:p>
        </w:tc>
        <w:tc>
          <w:tcPr>
            <w:tcW w:w="8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已完成</w:t>
            </w:r>
          </w:p>
        </w:tc>
        <w:tc>
          <w:tcPr>
            <w:tcW w:w="8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完善提升</w:t>
            </w:r>
          </w:p>
        </w:tc>
        <w:tc>
          <w:tcPr>
            <w:tcW w:w="8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改建扩建</w:t>
            </w:r>
          </w:p>
        </w:tc>
        <w:tc>
          <w:tcPr>
            <w:tcW w:w="8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新建</w:t>
            </w:r>
          </w:p>
        </w:tc>
        <w:tc>
          <w:tcPr>
            <w:tcW w:w="8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各级财政投入</w:t>
            </w:r>
          </w:p>
        </w:tc>
        <w:tc>
          <w:tcPr>
            <w:tcW w:w="8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农民投资投劳</w:t>
            </w:r>
          </w:p>
        </w:tc>
        <w:tc>
          <w:tcPr>
            <w:tcW w:w="8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社会力量投入</w:t>
            </w:r>
          </w:p>
        </w:tc>
        <w:tc>
          <w:tcPr>
            <w:tcW w:w="1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7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美丽乡村庭院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美丽乡村微景观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美丽乡村小公园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美丽田园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7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美丽乡村休闲旅游点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美丽休闲乡村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美丽森林人家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610" w:hRule="atLeast"/>
        </w:trPr>
        <w:tc>
          <w:tcPr>
            <w:tcW w:w="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美丽水乡渔村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4"/>
                <w:kern w:val="0"/>
                <w:sz w:val="24"/>
              </w:rPr>
              <w:t>美丽民族特色村寨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共计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pStyle w:val="8"/>
        <w:spacing w:line="400" w:lineRule="exact"/>
        <w:rPr>
          <w:rFonts w:hint="eastAsia" w:ascii="仿宋_GB2312" w:hAnsi="仿宋_GB2312" w:eastAsia="仿宋_GB2312" w:cs="仿宋_GB2312"/>
          <w:sz w:val="24"/>
          <w:szCs w:val="24"/>
          <w:lang w:bidi="ar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bidi="ar"/>
        </w:rPr>
        <w:t>备注：      县（市、区）共有       个乡镇        个村。</w:t>
      </w:r>
    </w:p>
    <w:p>
      <w:pPr>
        <w:pStyle w:val="8"/>
        <w:spacing w:line="400" w:lineRule="exact"/>
        <w:jc w:val="center"/>
        <w:rPr>
          <w:rFonts w:hint="eastAsia" w:ascii="方正小标宋简体" w:hAnsi="黑体" w:eastAsia="方正小标宋简体"/>
          <w:sz w:val="36"/>
          <w:szCs w:val="36"/>
          <w:lang w:bidi="ar"/>
        </w:rPr>
      </w:pPr>
    </w:p>
    <w:p>
      <w:pPr>
        <w:pStyle w:val="8"/>
        <w:spacing w:line="400" w:lineRule="exact"/>
        <w:jc w:val="center"/>
        <w:rPr>
          <w:rFonts w:hint="eastAsia" w:ascii="方正小标宋简体" w:hAnsi="黑体" w:eastAsia="方正小标宋简体"/>
          <w:sz w:val="36"/>
          <w:szCs w:val="36"/>
          <w:lang w:bidi="ar"/>
        </w:rPr>
      </w:pPr>
    </w:p>
    <w:p>
      <w:pPr>
        <w:pStyle w:val="8"/>
        <w:spacing w:line="400" w:lineRule="exact"/>
        <w:jc w:val="center"/>
        <w:rPr>
          <w:rFonts w:hint="eastAsia" w:ascii="方正小标宋简体" w:hAnsi="黑体" w:eastAsia="方正小标宋简体"/>
          <w:sz w:val="36"/>
          <w:szCs w:val="36"/>
          <w:lang w:bidi="ar"/>
        </w:rPr>
      </w:pPr>
      <w:r>
        <w:rPr>
          <w:rFonts w:hint="eastAsia" w:ascii="方正小标宋简体" w:hAnsi="黑体" w:eastAsia="方正小标宋简体"/>
          <w:sz w:val="36"/>
          <w:szCs w:val="36"/>
          <w:lang w:bidi="ar"/>
        </w:rPr>
        <w:t>2022年月乡村建设“五个美丽”信息宣传工作统计表(2)</w:t>
      </w:r>
    </w:p>
    <w:p>
      <w:pPr>
        <w:pStyle w:val="8"/>
        <w:spacing w:line="400" w:lineRule="exact"/>
        <w:rPr>
          <w:rFonts w:hint="eastAsia" w:ascii="仿宋" w:hAnsi="仿宋" w:eastAsia="仿宋"/>
          <w:sz w:val="24"/>
          <w:szCs w:val="24"/>
          <w:lang w:bidi="ar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bidi="ar"/>
        </w:rPr>
        <w:t xml:space="preserve">县（市、区）： </w:t>
      </w:r>
      <w:r>
        <w:rPr>
          <w:rFonts w:hint="eastAsia" w:ascii="仿宋" w:hAnsi="仿宋" w:eastAsia="仿宋"/>
          <w:sz w:val="24"/>
          <w:szCs w:val="24"/>
          <w:lang w:bidi="ar"/>
        </w:rPr>
        <w:t xml:space="preserve">                                                                          </w:t>
      </w:r>
    </w:p>
    <w:tbl>
      <w:tblPr>
        <w:tblStyle w:val="6"/>
        <w:tblW w:w="14633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3200"/>
        <w:gridCol w:w="2400"/>
        <w:gridCol w:w="1540"/>
        <w:gridCol w:w="2980"/>
        <w:gridCol w:w="1360"/>
        <w:gridCol w:w="21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标题（创建类型）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发表刊物（媒体）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发表时间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报道单位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（创建单位：镇、村、点）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链接</w:t>
            </w:r>
          </w:p>
        </w:tc>
        <w:tc>
          <w:tcPr>
            <w:tcW w:w="21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省、市领导批示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</w:tbl>
    <w:p>
      <w:pPr>
        <w:pStyle w:val="8"/>
        <w:spacing w:line="400" w:lineRule="exact"/>
        <w:rPr>
          <w:rFonts w:hint="eastAsia" w:ascii="仿宋_GB2312" w:hAnsi="仿宋_GB2312" w:eastAsia="仿宋_GB2312" w:cs="仿宋_GB2312"/>
          <w:sz w:val="24"/>
          <w:szCs w:val="24"/>
          <w:lang w:bidi="ar"/>
        </w:rPr>
        <w:sectPr>
          <w:footerReference r:id="rId3" w:type="default"/>
          <w:footerReference r:id="rId4" w:type="even"/>
          <w:pgSz w:w="16838" w:h="11906" w:orient="landscape"/>
          <w:pgMar w:top="624" w:right="1418" w:bottom="244" w:left="1418" w:header="851" w:footer="1418" w:gutter="0"/>
          <w:pgNumType w:fmt="numberInDash"/>
          <w:cols w:space="720" w:num="1"/>
          <w:docGrid w:type="lines" w:linePitch="579" w:charSpace="3237"/>
        </w:sectPr>
      </w:pPr>
      <w:r>
        <w:rPr>
          <w:rFonts w:hint="eastAsia" w:ascii="仿宋_GB2312" w:hAnsi="仿宋_GB2312" w:eastAsia="仿宋_GB2312" w:cs="仿宋_GB2312"/>
          <w:sz w:val="24"/>
          <w:szCs w:val="24"/>
          <w:lang w:bidi="ar"/>
        </w:rPr>
        <w:t>内刊：中央农办《农村要情》、国家乡村振兴简报、《八闽快讯》、《福建要讯》、省乡村振兴简报、《三明快讯》等国家级媒体：《人民日报》《经济日报》、新华每日电讯、《农村工作通讯》、人民网、新华网、中国经济网、央广网、央视网和中新网等总网，中央广播电视总台新闻联播、福建日报头版、福建新闻联播（专题新闻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NjNjNzFhOWEyYTlmM2ZjNTg3OWU2MDQ4MWIzMjUifQ=="/>
  </w:docVars>
  <w:rsids>
    <w:rsidRoot w:val="208D6A20"/>
    <w:rsid w:val="208D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200"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1.正文"/>
    <w:basedOn w:val="1"/>
    <w:qFormat/>
    <w:uiPriority w:val="0"/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2022-10-31T07:14:00Z</dcterms:created>
  <dc:creator>lenovo</dc:creator>
  <cp:lastModifiedBy>lenovo</cp:lastModifiedBy>
  <dcterms:modified xsi:type="dcterms:W3CDTF">2022-10-31T07:15:20Z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AFC2B63815D44E21A65237E5772A1460</vt:lpwstr>
  </property>
</Properties>
</file>