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附件1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2023年市级小型农田水利设施管护资金分配表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right"/>
        <w:textAlignment w:val="auto"/>
        <w:rPr>
          <w:rFonts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单位：万元</w:t>
      </w:r>
    </w:p>
    <w:tbl>
      <w:tblPr>
        <w:tblStyle w:val="11"/>
        <w:tblW w:w="15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5"/>
        <w:gridCol w:w="1110"/>
        <w:gridCol w:w="1680"/>
        <w:gridCol w:w="1063"/>
        <w:gridCol w:w="10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县别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数量（个）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0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村水利设施建设与维护项目（村名+金额）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三元区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岩前下寨村2，莘口镇中央溪村2，莘口镇西际村2，洋溪镇上街村2，洋溪镇新街村2，洋溪镇连茂村2，岩前镇忠山村2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沙县区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高砂镇柳源村3，富口镇白溪村2，富口镇姜后村2，南阳乡木科村2
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永安市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青水乡黄景山村2，贡川镇集凤村2，安砂镇新建村2，槐南镇上罗溪村2，青水乡汀海畲族村2，洪田镇上石村2，曹远镇蔡地村2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槐南镇荆山村2，大湖镇瑶田村2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明溪县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城关乡狮窠村2，城关乡大富村2，枫溪乡大雅村2，盖洋镇瞿地村2，夏坊乡高洋村2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清流县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龙津镇暖水村2，龙津镇严坊村2，嵩溪镇元山村2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宁化县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治平乡高峰村2，济村乡济村村2，安乐镇夏坊村2，石壁镇陈家村2，石壁镇江头村2，石壁镇张家地村2，安远镇永跃村2，安远镇张垣村2，安乐镇丁坑口村2，济村乡新田村2，石壁镇隆陂村2，城效镇雷陑村2，治平乡坪埔畲族自然村2，曹坊镇黄坊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大田县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建设镇建强村2，桃源镇西安村3，吴山镇和洋村2，湖美乡仁美村2，广平镇苏桥村2，桃源镇兰玉村2，屏山乡美阳村2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尤溪县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西滨镇彩洋村2，中仙乡文井村2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中仙乡西华村2，八字桥乡龙湖村2，中仙镇苏峰村2，西滨镇双洋村2，汤川乡白际村2，台溪乡西吉村2，汤川乡溪坪村2，台溪乡西吉村2，新阳镇高士村2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将乐县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安仁乡半岭2、古镛镇解放村3，黄潭镇西湖村2，黄潭镇将溪村2，万安镇吴厝地村2，安仕乡泽坊村2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泰宁县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新桥乡岭下村2，新桥乡新桥村2，朱口镇龙湖村2，梅口乡谢家坪村2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建宁县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均口镇修竹村2，里心镇岩上村2，溪口镇枫元村3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73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150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fldChar w:fldCharType="end"/>
            </w:r>
          </w:p>
        </w:tc>
        <w:tc>
          <w:tcPr>
            <w:tcW w:w="10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spacing w:after="280"/>
        <w:ind w:firstLine="0"/>
        <w:jc w:val="left"/>
      </w:pPr>
      <w:bookmarkStart w:id="0" w:name="_GoBack"/>
      <w:bookmarkEnd w:id="0"/>
    </w:p>
    <w:sectPr>
      <w:pgSz w:w="16838" w:h="11906" w:orient="landscape"/>
      <w:pgMar w:top="1440" w:right="1440" w:bottom="1440" w:left="1440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OTZlZWYyN2EyNDdhY2I0NTEzMjBkZjQ5NGU5YzBkNjIifQ=="/>
  </w:docVars>
  <w:rsids>
    <w:rsidRoot w:val="00000000"/>
    <w:rsid w:val="147368B8"/>
    <w:rsid w:val="388C61BB"/>
    <w:rsid w:val="3AE002EE"/>
    <w:rsid w:val="4D9C6A77"/>
    <w:rsid w:val="56CC6584"/>
    <w:rsid w:val="59215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rPr>
      <w:sz w:val="56"/>
      <w:szCs w:val="56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2023-12-12T02:13:00Z</dcterms:created>
  <dc:creator>Un-named</dc:creator>
  <cp:lastModifiedBy>谢文英</cp:lastModifiedBy>
  <dcterms:modified xsi:type="dcterms:W3CDTF">2023-12-12T02:44:08Z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CBA5D641633F4470B2E6766B4DBF5BEE_12</vt:lpwstr>
  </property>
</Properties>
</file>