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1 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 xml:space="preserve"> 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2023年革命老区发展（革命遗址保护利用）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专项资金分配表</w:t>
      </w:r>
    </w:p>
    <w:tbl>
      <w:tblPr>
        <w:tblStyle w:val="6"/>
        <w:tblpPr w:leftFromText="180" w:rightFromText="180" w:vertAnchor="page" w:horzAnchor="page" w:tblpXSpec="center" w:tblpY="3726"/>
        <w:tblOverlap w:val="never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420"/>
        <w:gridCol w:w="2172"/>
        <w:gridCol w:w="1518"/>
        <w:gridCol w:w="1215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县（市、区）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申报项目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lang w:val="en" w:eastAsia="zh-CN"/>
              </w:rPr>
            </w:pPr>
            <w:r>
              <w:rPr>
                <w:rFonts w:hint="eastAsia"/>
                <w:sz w:val="21"/>
                <w:szCs w:val="21"/>
                <w:lang w:val="en" w:eastAsia="zh-CN"/>
              </w:rPr>
              <w:t>申请省级补助金额（万元）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lang w:val="en" w:eastAsia="zh-CN"/>
              </w:rPr>
            </w:pPr>
            <w:r>
              <w:rPr>
                <w:rFonts w:hint="eastAsia"/>
                <w:lang w:val="en" w:eastAsia="zh-CN"/>
              </w:rPr>
              <w:t>测算资金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lang w:val="en" w:eastAsia="zh-CN"/>
              </w:rPr>
            </w:pPr>
            <w:r>
              <w:rPr>
                <w:rFonts w:hint="eastAsia"/>
                <w:sz w:val="21"/>
                <w:szCs w:val="21"/>
                <w:lang w:val="en" w:eastAsia="zh-CN"/>
              </w:rPr>
              <w:t>（万元）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lang w:val="en" w:eastAsia="zh-CN"/>
              </w:rPr>
            </w:pPr>
            <w:r>
              <w:rPr>
                <w:rFonts w:hint="eastAsia"/>
                <w:lang w:val="en" w:eastAsia="zh-CN"/>
              </w:rPr>
              <w:t>建议补助资金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lang w:val="en" w:eastAsia="zh-CN"/>
              </w:rPr>
            </w:pPr>
            <w:r>
              <w:rPr>
                <w:rFonts w:hint="eastAsia"/>
                <w:sz w:val="21"/>
                <w:szCs w:val="21"/>
                <w:lang w:val="en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沙县区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sz w:val="24"/>
                <w:szCs w:val="24"/>
              </w:rPr>
              <w:t>高砂镇阳溪村金堂寺红军栈道、战壕遗址修缮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永安市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洪田镇红一军团驻扎旧址（拱秀堂）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永安市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北上抗日先遣队驻扎点（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树德堂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清流县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北上抗日先遣队议事点遗址（圳上堂）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8" w:hRule="atLeas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清流县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赖坊红军药铺遗址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宁化县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徐赤生故居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大田县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红四军二、三纵队先头部队驻扎地--英溪堂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尤溪县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香湖游击队遗址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5" w:hRule="atLeas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将乐县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万安区苏维埃政府旧址暨万安镇苏区纪念馆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将乐县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红34师（光明各布）狙击战战壕遗址群保护开发建设项目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5" w:hRule="atLeas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建宁县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建宁县伊家乡都上半山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4、5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号红军医院旧址修缮工程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泰宁县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马安山红军对空观察哨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22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pgSz w:w="11906" w:h="16838"/>
          <w:pgMar w:top="1440" w:right="833" w:bottom="1440" w:left="1820" w:header="851" w:footer="992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sectPr>
      <w:pgSz w:w="11906" w:h="16838"/>
      <w:pgMar w:top="1440" w:right="833" w:bottom="1440" w:left="1820" w:header="851" w:footer="992" w:gutter="0"/>
      <w:paperSrc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ZWYyN2EyNDdhY2I0NTEzMjBkZjQ5NGU5YzBkNjIifQ=="/>
  </w:docVars>
  <w:rsids>
    <w:rsidRoot w:val="1B0B2C5F"/>
    <w:rsid w:val="08E45863"/>
    <w:rsid w:val="09324148"/>
    <w:rsid w:val="0C97230F"/>
    <w:rsid w:val="12984FD3"/>
    <w:rsid w:val="13684418"/>
    <w:rsid w:val="16F13737"/>
    <w:rsid w:val="1AEA7B66"/>
    <w:rsid w:val="1B0B2C5F"/>
    <w:rsid w:val="1BA073CB"/>
    <w:rsid w:val="1DE3757A"/>
    <w:rsid w:val="201837BF"/>
    <w:rsid w:val="21E63DEC"/>
    <w:rsid w:val="2ACD7477"/>
    <w:rsid w:val="2D601BEF"/>
    <w:rsid w:val="314D2140"/>
    <w:rsid w:val="33F51E03"/>
    <w:rsid w:val="35C342A3"/>
    <w:rsid w:val="3BBD1DC4"/>
    <w:rsid w:val="3FBE0964"/>
    <w:rsid w:val="48367910"/>
    <w:rsid w:val="4E995589"/>
    <w:rsid w:val="52762719"/>
    <w:rsid w:val="53512CA2"/>
    <w:rsid w:val="54C3270A"/>
    <w:rsid w:val="591F46F5"/>
    <w:rsid w:val="594B6647"/>
    <w:rsid w:val="597201C7"/>
    <w:rsid w:val="59A93ED9"/>
    <w:rsid w:val="5E6F45C0"/>
    <w:rsid w:val="61C6580E"/>
    <w:rsid w:val="6A93704D"/>
    <w:rsid w:val="70663CE4"/>
    <w:rsid w:val="752F7DF0"/>
    <w:rsid w:val="7BB156F3"/>
    <w:rsid w:val="7D097B9A"/>
    <w:rsid w:val="7FD96C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4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11"/>
    <w:basedOn w:val="7"/>
    <w:qFormat/>
    <w:uiPriority w:val="0"/>
    <w:rPr>
      <w:rFonts w:ascii="Nimbus Roman No9 L" w:hAnsi="Nimbus Roman No9 L" w:eastAsia="Nimbus Roman No9 L" w:cs="Nimbus Roman No9 L"/>
      <w:color w:val="000000"/>
      <w:sz w:val="18"/>
      <w:szCs w:val="18"/>
      <w:u w:val="none"/>
    </w:rPr>
  </w:style>
  <w:style w:type="character" w:customStyle="1" w:styleId="11">
    <w:name w:val="font0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NormalCharacter"/>
    <w:semiHidden/>
    <w:qFormat/>
    <w:uiPriority w:val="0"/>
  </w:style>
  <w:style w:type="character" w:customStyle="1" w:styleId="13">
    <w:name w:val="font7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9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1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8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61"/>
    <w:basedOn w:val="7"/>
    <w:qFormat/>
    <w:uiPriority w:val="0"/>
    <w:rPr>
      <w:rFonts w:hint="default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18">
    <w:name w:val="font112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1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122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51"/>
    <w:basedOn w:val="7"/>
    <w:qFormat/>
    <w:uiPriority w:val="0"/>
    <w:rPr>
      <w:rFonts w:hint="default" w:ascii="Times New Roman" w:hAnsi="Times New Roman" w:cs="Times New Roman"/>
      <w:color w:val="3F3F3F"/>
      <w:sz w:val="28"/>
      <w:szCs w:val="28"/>
      <w:u w:val="none"/>
    </w:rPr>
  </w:style>
  <w:style w:type="character" w:customStyle="1" w:styleId="23">
    <w:name w:val="font131"/>
    <w:basedOn w:val="7"/>
    <w:qFormat/>
    <w:uiPriority w:val="0"/>
    <w:rPr>
      <w:rFonts w:hint="eastAsia" w:ascii="宋体" w:hAnsi="宋体" w:eastAsia="宋体" w:cs="宋体"/>
      <w:color w:val="3F3F3F"/>
      <w:sz w:val="18"/>
      <w:szCs w:val="18"/>
      <w:u w:val="none"/>
    </w:rPr>
  </w:style>
  <w:style w:type="character" w:customStyle="1" w:styleId="24">
    <w:name w:val="font141"/>
    <w:basedOn w:val="7"/>
    <w:qFormat/>
    <w:uiPriority w:val="0"/>
    <w:rPr>
      <w:rFonts w:hint="eastAsia" w:ascii="宋体" w:hAnsi="宋体" w:eastAsia="宋体" w:cs="宋体"/>
      <w:color w:val="747474"/>
      <w:sz w:val="18"/>
      <w:szCs w:val="18"/>
      <w:u w:val="none"/>
    </w:rPr>
  </w:style>
  <w:style w:type="character" w:customStyle="1" w:styleId="25">
    <w:name w:val="font151"/>
    <w:basedOn w:val="7"/>
    <w:qFormat/>
    <w:uiPriority w:val="0"/>
    <w:rPr>
      <w:rFonts w:hint="eastAsia" w:ascii="宋体" w:hAnsi="宋体" w:eastAsia="宋体" w:cs="宋体"/>
      <w:color w:val="74747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1783</Words>
  <Characters>1969</Characters>
  <Lines>0</Lines>
  <Paragraphs>0</Paragraphs>
  <TotalTime>0</TotalTime>
  <ScaleCrop>false</ScaleCrop>
  <LinksUpToDate>false</LinksUpToDate>
  <CharactersWithSpaces>2017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2022-08-30T09:06:00Z</dcterms:created>
  <dc:creator>Administrator</dc:creator>
  <cp:lastModifiedBy>谢文英</cp:lastModifiedBy>
  <dcterms:modified xsi:type="dcterms:W3CDTF">2023-02-22T07:59:05Z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6D66BEED85254E19A40EEDB237529E9C</vt:lpwstr>
  </property>
</Properties>
</file>