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CF" w:rsidRPr="00B9372C" w:rsidRDefault="00EF6BCF" w:rsidP="00EF6BCF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B9372C">
        <w:rPr>
          <w:rFonts w:ascii="方正小标宋简体" w:eastAsia="方正小标宋简体" w:hAnsi="仿宋" w:hint="eastAsia"/>
          <w:sz w:val="44"/>
          <w:szCs w:val="44"/>
        </w:rPr>
        <w:t>20</w:t>
      </w:r>
      <w:r>
        <w:rPr>
          <w:rFonts w:ascii="方正小标宋简体" w:eastAsia="方正小标宋简体" w:hAnsi="仿宋" w:hint="eastAsia"/>
          <w:sz w:val="44"/>
          <w:szCs w:val="44"/>
        </w:rPr>
        <w:t>20</w:t>
      </w:r>
      <w:r w:rsidRPr="00B9372C">
        <w:rPr>
          <w:rFonts w:ascii="方正小标宋简体" w:eastAsia="方正小标宋简体" w:hAnsi="仿宋" w:hint="eastAsia"/>
          <w:sz w:val="44"/>
          <w:szCs w:val="44"/>
        </w:rPr>
        <w:t>年</w:t>
      </w:r>
      <w:r w:rsidR="0098327E">
        <w:rPr>
          <w:rFonts w:ascii="方正小标宋简体" w:eastAsia="方正小标宋简体" w:hAnsi="仿宋" w:hint="eastAsia"/>
          <w:sz w:val="44"/>
          <w:szCs w:val="44"/>
        </w:rPr>
        <w:t>三明市</w:t>
      </w:r>
      <w:r w:rsidRPr="00B9372C">
        <w:rPr>
          <w:rFonts w:ascii="方正小标宋简体" w:eastAsia="方正小标宋简体" w:hAnsi="仿宋" w:hint="eastAsia"/>
          <w:sz w:val="44"/>
          <w:szCs w:val="44"/>
        </w:rPr>
        <w:t>地方政府债务情况</w:t>
      </w:r>
    </w:p>
    <w:p w:rsidR="00EF6BCF" w:rsidRDefault="00EF6BCF" w:rsidP="00EF6BCF">
      <w:pPr>
        <w:rPr>
          <w:rFonts w:ascii="仿宋" w:eastAsia="仿宋" w:hAnsi="仿宋"/>
          <w:sz w:val="32"/>
          <w:szCs w:val="32"/>
        </w:rPr>
      </w:pPr>
    </w:p>
    <w:p w:rsidR="00EF6BCF" w:rsidRPr="00EF6BCF" w:rsidRDefault="00EF6BCF" w:rsidP="00EF6BCF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EF6BCF">
        <w:rPr>
          <w:rFonts w:ascii="黑体" w:eastAsia="黑体" w:hAnsi="黑体" w:cs="仿宋" w:hint="eastAsia"/>
          <w:spacing w:val="-6"/>
        </w:rPr>
        <w:t>一、举借政府债务情况</w:t>
      </w:r>
    </w:p>
    <w:p w:rsidR="00EF6BCF" w:rsidRDefault="00EF6BCF" w:rsidP="00EF6BCF">
      <w:pPr>
        <w:pStyle w:val="a3"/>
        <w:spacing w:line="580" w:lineRule="exact"/>
        <w:ind w:firstLine="592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2019</w:t>
      </w:r>
      <w:r w:rsidRPr="00EB0B7C">
        <w:rPr>
          <w:rFonts w:ascii="仿宋" w:eastAsia="仿宋" w:hAnsi="仿宋" w:cs="仿宋" w:hint="eastAsia"/>
          <w:spacing w:val="-6"/>
        </w:rPr>
        <w:t>年</w:t>
      </w:r>
      <w:r>
        <w:rPr>
          <w:rFonts w:ascii="仿宋" w:eastAsia="仿宋" w:hAnsi="仿宋" w:cs="仿宋" w:hint="eastAsia"/>
          <w:spacing w:val="-6"/>
        </w:rPr>
        <w:t>全</w:t>
      </w:r>
      <w:r w:rsidR="003860DC">
        <w:rPr>
          <w:rFonts w:ascii="仿宋" w:eastAsia="仿宋" w:hAnsi="仿宋" w:cs="仿宋" w:hint="eastAsia"/>
          <w:spacing w:val="-6"/>
        </w:rPr>
        <w:t>市</w:t>
      </w:r>
      <w:r w:rsidRPr="00EB0B7C">
        <w:rPr>
          <w:rFonts w:ascii="仿宋" w:eastAsia="仿宋" w:hAnsi="仿宋" w:cs="仿宋" w:hint="eastAsia"/>
          <w:spacing w:val="-6"/>
        </w:rPr>
        <w:t>新增政府债务限额</w:t>
      </w:r>
      <w:r w:rsidR="003860DC">
        <w:rPr>
          <w:rFonts w:ascii="仿宋" w:eastAsia="仿宋" w:hAnsi="仿宋" w:cs="仿宋" w:hint="eastAsia"/>
          <w:spacing w:val="-6"/>
        </w:rPr>
        <w:t>48.2</w:t>
      </w:r>
      <w:r>
        <w:rPr>
          <w:rFonts w:ascii="仿宋" w:eastAsia="仿宋" w:hAnsi="仿宋" w:cs="仿宋" w:hint="eastAsia"/>
          <w:spacing w:val="-6"/>
        </w:rPr>
        <w:t>亿元，其中：</w:t>
      </w:r>
      <w:r w:rsidR="003860DC">
        <w:rPr>
          <w:rFonts w:ascii="仿宋" w:eastAsia="仿宋" w:hAnsi="仿宋" w:cs="仿宋" w:hint="eastAsia"/>
          <w:spacing w:val="-6"/>
        </w:rPr>
        <w:t>市</w:t>
      </w:r>
      <w:r>
        <w:rPr>
          <w:rFonts w:ascii="仿宋" w:eastAsia="仿宋" w:hAnsi="仿宋" w:cs="仿宋" w:hint="eastAsia"/>
          <w:spacing w:val="-6"/>
        </w:rPr>
        <w:t>本级</w:t>
      </w:r>
      <w:r w:rsidRPr="00EB0B7C">
        <w:rPr>
          <w:rFonts w:ascii="仿宋" w:eastAsia="仿宋" w:hAnsi="仿宋" w:cs="仿宋" w:hint="eastAsia"/>
          <w:spacing w:val="-6"/>
        </w:rPr>
        <w:t>新增政府债务限额</w:t>
      </w:r>
      <w:r w:rsidR="003860DC">
        <w:rPr>
          <w:rFonts w:ascii="仿宋" w:eastAsia="仿宋" w:hAnsi="仿宋" w:cs="仿宋" w:hint="eastAsia"/>
          <w:spacing w:val="-6"/>
        </w:rPr>
        <w:t>8.63</w:t>
      </w:r>
      <w:r>
        <w:rPr>
          <w:rFonts w:ascii="仿宋" w:eastAsia="仿宋" w:hAnsi="仿宋" w:cs="仿宋" w:hint="eastAsia"/>
          <w:spacing w:val="-6"/>
        </w:rPr>
        <w:t>亿元；</w:t>
      </w:r>
      <w:r w:rsidR="003860DC">
        <w:rPr>
          <w:rFonts w:ascii="仿宋" w:eastAsia="仿宋" w:hAnsi="仿宋" w:cs="仿宋" w:hint="eastAsia"/>
          <w:spacing w:val="-6"/>
        </w:rPr>
        <w:t>县（市、区）</w:t>
      </w:r>
      <w:r>
        <w:rPr>
          <w:rFonts w:ascii="仿宋" w:eastAsia="仿宋" w:hAnsi="仿宋" w:cs="仿宋" w:hint="eastAsia"/>
          <w:spacing w:val="-6"/>
        </w:rPr>
        <w:t>新增政府债务限额</w:t>
      </w:r>
      <w:r w:rsidR="003860DC">
        <w:rPr>
          <w:rFonts w:ascii="仿宋" w:eastAsia="仿宋" w:hAnsi="仿宋" w:cs="仿宋" w:hint="eastAsia"/>
          <w:spacing w:val="-6"/>
        </w:rPr>
        <w:t>39.57</w:t>
      </w:r>
      <w:r>
        <w:rPr>
          <w:rFonts w:ascii="仿宋" w:eastAsia="仿宋" w:hAnsi="仿宋" w:cs="仿宋" w:hint="eastAsia"/>
          <w:spacing w:val="-6"/>
        </w:rPr>
        <w:t>亿元。</w:t>
      </w:r>
    </w:p>
    <w:p w:rsidR="00EF6BCF" w:rsidRPr="00EF6BCF" w:rsidRDefault="00EF6BCF" w:rsidP="00EF6BCF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EF6BCF">
        <w:rPr>
          <w:rFonts w:ascii="黑体" w:eastAsia="黑体" w:hAnsi="黑体" w:cs="仿宋" w:hint="eastAsia"/>
          <w:spacing w:val="-6"/>
        </w:rPr>
        <w:t>二、地方政府债务限额余额情况</w:t>
      </w:r>
    </w:p>
    <w:p w:rsidR="00EF6BCF" w:rsidRDefault="00EF6BCF" w:rsidP="00EF6BCF">
      <w:pPr>
        <w:pStyle w:val="a3"/>
        <w:spacing w:line="580" w:lineRule="exact"/>
        <w:ind w:firstLine="616"/>
        <w:rPr>
          <w:rFonts w:ascii="楷体" w:eastAsia="楷体" w:cs="仿宋"/>
          <w:b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>
        <w:rPr>
          <w:rFonts w:ascii="仿宋" w:eastAsia="仿宋" w:hAnsi="仿宋" w:cs="仿宋" w:hint="eastAsia"/>
          <w:spacing w:val="-6"/>
        </w:rPr>
        <w:t>2019年</w:t>
      </w:r>
      <w:r w:rsidRPr="00EB0B7C">
        <w:rPr>
          <w:rFonts w:ascii="仿宋" w:eastAsia="仿宋" w:hAnsi="仿宋" w:cs="仿宋" w:hint="eastAsia"/>
          <w:spacing w:val="-6"/>
        </w:rPr>
        <w:t>底，</w:t>
      </w:r>
      <w:r>
        <w:rPr>
          <w:rFonts w:ascii="仿宋" w:eastAsia="仿宋" w:hAnsi="仿宋" w:cs="仿宋" w:hint="eastAsia"/>
          <w:spacing w:val="-6"/>
        </w:rPr>
        <w:t>全</w:t>
      </w:r>
      <w:r w:rsidR="00A30236">
        <w:rPr>
          <w:rFonts w:ascii="仿宋" w:eastAsia="仿宋" w:hAnsi="仿宋" w:cs="仿宋" w:hint="eastAsia"/>
          <w:spacing w:val="-6"/>
        </w:rPr>
        <w:t>市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>
        <w:rPr>
          <w:rFonts w:ascii="仿宋" w:eastAsia="仿宋" w:hAnsi="仿宋" w:cs="仿宋" w:hint="eastAsia"/>
          <w:spacing w:val="-6"/>
        </w:rPr>
        <w:t>预计执行数</w:t>
      </w:r>
      <w:r w:rsidR="008159D8">
        <w:rPr>
          <w:rFonts w:ascii="仿宋" w:eastAsia="仿宋" w:hAnsi="仿宋" w:cs="仿宋" w:hint="eastAsia"/>
          <w:spacing w:val="-6"/>
        </w:rPr>
        <w:t>516.39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，债务余额严格控制在</w:t>
      </w:r>
      <w:r w:rsidR="008159D8">
        <w:rPr>
          <w:rFonts w:ascii="仿宋" w:eastAsia="仿宋" w:hAnsi="仿宋" w:cs="仿宋" w:hint="eastAsia"/>
          <w:spacing w:val="-6"/>
        </w:rPr>
        <w:t>省上</w:t>
      </w:r>
      <w:r w:rsidRPr="00197DA1">
        <w:rPr>
          <w:rFonts w:ascii="仿宋" w:eastAsia="仿宋" w:hAnsi="仿宋" w:cs="仿宋" w:hint="eastAsia"/>
          <w:spacing w:val="-6"/>
        </w:rPr>
        <w:t>核定</w:t>
      </w:r>
      <w:r w:rsidRPr="00EB0B7C">
        <w:rPr>
          <w:rFonts w:ascii="仿宋" w:eastAsia="仿宋" w:hAnsi="仿宋" w:cs="仿宋" w:hint="eastAsia"/>
          <w:spacing w:val="-6"/>
        </w:rPr>
        <w:t>的限额</w:t>
      </w:r>
      <w:r w:rsidR="008159D8">
        <w:rPr>
          <w:rFonts w:ascii="仿宋" w:eastAsia="仿宋" w:hAnsi="仿宋" w:cs="仿宋" w:hint="eastAsia"/>
          <w:spacing w:val="-6"/>
        </w:rPr>
        <w:t>596.1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（所属地区地方政府债务限额及余额预计执行数详见附表）；</w:t>
      </w:r>
      <w:r w:rsidR="009369D0">
        <w:rPr>
          <w:rFonts w:ascii="仿宋" w:eastAsia="仿宋" w:hAnsi="仿宋" w:cs="仿宋" w:hint="eastAsia"/>
          <w:spacing w:val="-6"/>
        </w:rPr>
        <w:t>市</w:t>
      </w:r>
      <w:r>
        <w:rPr>
          <w:rFonts w:ascii="仿宋" w:eastAsia="仿宋" w:hAnsi="仿宋" w:cs="仿宋" w:hint="eastAsia"/>
          <w:spacing w:val="-6"/>
        </w:rPr>
        <w:t>本级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>
        <w:rPr>
          <w:rFonts w:ascii="仿宋" w:eastAsia="仿宋" w:hAnsi="仿宋" w:cs="仿宋" w:hint="eastAsia"/>
          <w:spacing w:val="-6"/>
        </w:rPr>
        <w:t>预计执行数</w:t>
      </w:r>
      <w:r w:rsidR="009369D0">
        <w:rPr>
          <w:rFonts w:ascii="仿宋" w:eastAsia="仿宋" w:hAnsi="仿宋" w:cs="仿宋" w:hint="eastAsia"/>
          <w:spacing w:val="-6"/>
        </w:rPr>
        <w:t>146.95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，债务余额严格控制在限额</w:t>
      </w:r>
      <w:r w:rsidR="009369D0">
        <w:rPr>
          <w:rFonts w:ascii="仿宋" w:eastAsia="仿宋" w:hAnsi="仿宋" w:cs="仿宋" w:hint="eastAsia"/>
          <w:spacing w:val="-6"/>
        </w:rPr>
        <w:t>166.4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。</w:t>
      </w:r>
    </w:p>
    <w:p w:rsidR="00EF6BCF" w:rsidRPr="00EF6BCF" w:rsidRDefault="00EF6BCF" w:rsidP="00EF6BCF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EF6BCF">
        <w:rPr>
          <w:rFonts w:ascii="黑体" w:eastAsia="黑体" w:hAnsi="黑体" w:cs="仿宋" w:hint="eastAsia"/>
          <w:spacing w:val="-6"/>
        </w:rPr>
        <w:t>三、地方政府债券发行情况</w:t>
      </w:r>
    </w:p>
    <w:p w:rsidR="00EF6BCF" w:rsidRDefault="00EF6BCF" w:rsidP="00EF6BCF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2019年</w:t>
      </w:r>
      <w:r w:rsidR="00074673">
        <w:rPr>
          <w:rFonts w:ascii="仿宋" w:eastAsia="仿宋" w:hAnsi="仿宋" w:cs="仿宋" w:hint="eastAsia"/>
          <w:spacing w:val="-6"/>
        </w:rPr>
        <w:t>省上代我市</w:t>
      </w:r>
      <w:r w:rsidRPr="00867F69">
        <w:rPr>
          <w:rFonts w:ascii="仿宋" w:eastAsia="仿宋" w:hAnsi="仿宋" w:cs="仿宋" w:hint="eastAsia"/>
          <w:spacing w:val="-6"/>
        </w:rPr>
        <w:t>发行</w:t>
      </w:r>
      <w:r>
        <w:rPr>
          <w:rFonts w:ascii="仿宋" w:eastAsia="仿宋" w:hAnsi="仿宋" w:cs="仿宋" w:hint="eastAsia"/>
          <w:spacing w:val="-6"/>
        </w:rPr>
        <w:t>地方</w:t>
      </w:r>
      <w:r w:rsidRPr="00867F69">
        <w:rPr>
          <w:rFonts w:ascii="仿宋" w:eastAsia="仿宋" w:hAnsi="仿宋" w:cs="仿宋" w:hint="eastAsia"/>
          <w:spacing w:val="-6"/>
        </w:rPr>
        <w:t>政府债券</w:t>
      </w:r>
      <w:r w:rsidR="00ED6749">
        <w:rPr>
          <w:rFonts w:ascii="仿宋" w:eastAsia="仿宋" w:hAnsi="仿宋" w:cs="仿宋" w:hint="eastAsia"/>
          <w:spacing w:val="-6"/>
        </w:rPr>
        <w:t>60.74</w:t>
      </w:r>
      <w:r w:rsidRPr="00867F69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，</w:t>
      </w:r>
      <w:r w:rsidRPr="00867F69">
        <w:rPr>
          <w:rFonts w:ascii="仿宋" w:eastAsia="仿宋" w:hAnsi="仿宋" w:cs="仿宋" w:hint="eastAsia"/>
          <w:spacing w:val="-6"/>
        </w:rPr>
        <w:t>其中：</w:t>
      </w:r>
      <w:r w:rsidR="00ED6749">
        <w:rPr>
          <w:rFonts w:ascii="仿宋" w:eastAsia="仿宋" w:hAnsi="仿宋" w:cs="仿宋" w:hint="eastAsia"/>
          <w:spacing w:val="-6"/>
        </w:rPr>
        <w:t>市</w:t>
      </w:r>
      <w:r>
        <w:rPr>
          <w:rFonts w:ascii="仿宋" w:eastAsia="仿宋" w:hAnsi="仿宋" w:cs="仿宋" w:hint="eastAsia"/>
          <w:spacing w:val="-6"/>
        </w:rPr>
        <w:t>本级</w:t>
      </w:r>
      <w:r w:rsidR="00ED6749">
        <w:rPr>
          <w:rFonts w:ascii="仿宋" w:eastAsia="仿宋" w:hAnsi="仿宋" w:cs="仿宋" w:hint="eastAsia"/>
          <w:spacing w:val="-6"/>
        </w:rPr>
        <w:t>9.99</w:t>
      </w:r>
      <w:r>
        <w:rPr>
          <w:rFonts w:ascii="仿宋" w:eastAsia="仿宋" w:hAnsi="仿宋" w:cs="仿宋" w:hint="eastAsia"/>
          <w:spacing w:val="-6"/>
        </w:rPr>
        <w:t>亿元；</w:t>
      </w:r>
      <w:r w:rsidR="00ED6749">
        <w:rPr>
          <w:rFonts w:ascii="仿宋" w:eastAsia="仿宋" w:hAnsi="仿宋" w:cs="仿宋" w:hint="eastAsia"/>
          <w:spacing w:val="-6"/>
        </w:rPr>
        <w:t>县（市、区）50.75</w:t>
      </w:r>
      <w:r>
        <w:rPr>
          <w:rFonts w:ascii="仿宋" w:eastAsia="仿宋" w:hAnsi="仿宋" w:cs="仿宋" w:hint="eastAsia"/>
          <w:spacing w:val="-6"/>
        </w:rPr>
        <w:t>亿元。</w:t>
      </w:r>
    </w:p>
    <w:p w:rsidR="00EF6BCF" w:rsidRDefault="00EF6BCF" w:rsidP="00EF6BCF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</w:t>
      </w:r>
      <w:r w:rsidR="0013569E">
        <w:rPr>
          <w:rFonts w:ascii="仿宋" w:eastAsia="仿宋" w:hAnsi="仿宋" w:cs="仿宋" w:hint="eastAsia"/>
          <w:spacing w:val="-6"/>
        </w:rPr>
        <w:t>由省级代为</w:t>
      </w:r>
      <w:r>
        <w:rPr>
          <w:rFonts w:ascii="仿宋" w:eastAsia="仿宋" w:hAnsi="仿宋" w:cs="仿宋" w:hint="eastAsia"/>
          <w:spacing w:val="-6"/>
        </w:rPr>
        <w:t>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 w:rsidR="003F3776">
        <w:rPr>
          <w:rFonts w:ascii="仿宋" w:eastAsia="仿宋" w:hAnsi="仿宋" w:cs="仿宋" w:hint="eastAsia"/>
          <w:spacing w:val="-6"/>
        </w:rPr>
        <w:t>47.28</w:t>
      </w:r>
      <w:r>
        <w:rPr>
          <w:rFonts w:ascii="仿宋" w:eastAsia="仿宋" w:hAnsi="仿宋" w:cs="仿宋" w:hint="eastAsia"/>
          <w:spacing w:val="-6"/>
        </w:rPr>
        <w:t>亿元、</w:t>
      </w:r>
      <w:r w:rsidRPr="00867F69">
        <w:rPr>
          <w:rFonts w:ascii="仿宋" w:eastAsia="仿宋" w:hAnsi="仿宋" w:cs="仿宋" w:hint="eastAsia"/>
          <w:spacing w:val="-6"/>
        </w:rPr>
        <w:t>再融资债券</w:t>
      </w:r>
      <w:r w:rsidR="003F3776">
        <w:rPr>
          <w:rFonts w:ascii="仿宋" w:eastAsia="仿宋" w:hAnsi="仿宋" w:cs="仿宋" w:hint="eastAsia"/>
          <w:spacing w:val="-6"/>
        </w:rPr>
        <w:t>13.46</w:t>
      </w:r>
      <w:r w:rsidRPr="00867F69">
        <w:rPr>
          <w:rFonts w:ascii="仿宋" w:eastAsia="仿宋" w:hAnsi="仿宋" w:cs="仿宋" w:hint="eastAsia"/>
          <w:spacing w:val="-6"/>
        </w:rPr>
        <w:t>亿元。</w:t>
      </w:r>
    </w:p>
    <w:p w:rsidR="00EF6BCF" w:rsidRPr="00EF6BCF" w:rsidRDefault="00EF6BCF" w:rsidP="00EF6BCF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EF6BCF">
        <w:rPr>
          <w:rFonts w:ascii="黑体" w:eastAsia="黑体" w:hAnsi="黑体" w:cs="仿宋" w:hint="eastAsia"/>
          <w:spacing w:val="-6"/>
        </w:rPr>
        <w:t>四、地方政府债券还本付息情况</w:t>
      </w:r>
    </w:p>
    <w:p w:rsidR="00EF6BCF" w:rsidRDefault="00EF6BCF" w:rsidP="00EF6BCF">
      <w:pPr>
        <w:pStyle w:val="a3"/>
        <w:spacing w:line="580" w:lineRule="exact"/>
        <w:ind w:firstLineChars="200" w:firstLine="616"/>
        <w:rPr>
          <w:rFonts w:ascii="楷体" w:eastAsia="楷体" w:cs="仿宋"/>
          <w:b/>
          <w:spacing w:val="-6"/>
        </w:rPr>
      </w:pPr>
      <w:r w:rsidRPr="00AB6B5A">
        <w:rPr>
          <w:rFonts w:ascii="仿宋" w:eastAsia="仿宋" w:hAnsi="仿宋" w:cs="仿宋" w:hint="eastAsia"/>
          <w:spacing w:val="-6"/>
        </w:rPr>
        <w:t>201</w:t>
      </w:r>
      <w:r>
        <w:rPr>
          <w:rFonts w:ascii="仿宋" w:eastAsia="仿宋" w:hAnsi="仿宋" w:cs="仿宋" w:hint="eastAsia"/>
          <w:spacing w:val="-6"/>
        </w:rPr>
        <w:t>9年</w:t>
      </w:r>
      <w:r w:rsidRPr="00AB6B5A">
        <w:rPr>
          <w:rFonts w:ascii="仿宋" w:eastAsia="仿宋" w:hAnsi="仿宋" w:cs="仿宋" w:hint="eastAsia"/>
          <w:spacing w:val="-6"/>
        </w:rPr>
        <w:t>全</w:t>
      </w:r>
      <w:r w:rsidR="007121E8">
        <w:rPr>
          <w:rFonts w:ascii="仿宋" w:eastAsia="仿宋" w:hAnsi="仿宋" w:cs="仿宋" w:hint="eastAsia"/>
          <w:spacing w:val="-6"/>
        </w:rPr>
        <w:t>市</w:t>
      </w:r>
      <w:r w:rsidRPr="00AB6B5A">
        <w:rPr>
          <w:rFonts w:ascii="仿宋" w:eastAsia="仿宋" w:hAnsi="仿宋" w:cs="仿宋" w:hint="eastAsia"/>
          <w:spacing w:val="-6"/>
        </w:rPr>
        <w:t>地方政府债券</w:t>
      </w:r>
      <w:r>
        <w:rPr>
          <w:rFonts w:ascii="仿宋" w:eastAsia="仿宋" w:hAnsi="仿宋" w:cs="仿宋" w:hint="eastAsia"/>
          <w:spacing w:val="-6"/>
        </w:rPr>
        <w:t>还本付息</w:t>
      </w:r>
      <w:r w:rsidR="00B66AB0">
        <w:rPr>
          <w:rFonts w:ascii="仿宋" w:eastAsia="仿宋" w:hAnsi="仿宋" w:cs="仿宋" w:hint="eastAsia"/>
          <w:spacing w:val="-6"/>
        </w:rPr>
        <w:t>3</w:t>
      </w:r>
      <w:r w:rsidR="004658D9">
        <w:rPr>
          <w:rFonts w:ascii="仿宋" w:eastAsia="仿宋" w:hAnsi="仿宋" w:cs="仿宋" w:hint="eastAsia"/>
          <w:spacing w:val="-6"/>
        </w:rPr>
        <w:t>3</w:t>
      </w:r>
      <w:bookmarkStart w:id="0" w:name="_GoBack"/>
      <w:bookmarkEnd w:id="0"/>
      <w:r w:rsidR="00B66AB0">
        <w:rPr>
          <w:rFonts w:ascii="仿宋" w:eastAsia="仿宋" w:hAnsi="仿宋" w:cs="仿宋" w:hint="eastAsia"/>
          <w:spacing w:val="-6"/>
        </w:rPr>
        <w:t>.07</w:t>
      </w:r>
      <w:r w:rsidRPr="00AB6B5A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；</w:t>
      </w:r>
      <w:r w:rsidR="00B66AB0">
        <w:rPr>
          <w:rFonts w:ascii="仿宋" w:eastAsia="仿宋" w:hAnsi="仿宋" w:cs="仿宋" w:hint="eastAsia"/>
          <w:spacing w:val="-6"/>
        </w:rPr>
        <w:t>市</w:t>
      </w:r>
      <w:r w:rsidRPr="00AB6B5A">
        <w:rPr>
          <w:rFonts w:ascii="仿宋" w:eastAsia="仿宋" w:hAnsi="仿宋" w:cs="仿宋" w:hint="eastAsia"/>
          <w:spacing w:val="-6"/>
        </w:rPr>
        <w:t>本级地方政府债券</w:t>
      </w:r>
      <w:r>
        <w:rPr>
          <w:rFonts w:ascii="仿宋" w:eastAsia="仿宋" w:hAnsi="仿宋" w:cs="仿宋" w:hint="eastAsia"/>
          <w:spacing w:val="-6"/>
        </w:rPr>
        <w:t>还本付息</w:t>
      </w:r>
      <w:r w:rsidR="00B66AB0">
        <w:rPr>
          <w:rFonts w:ascii="仿宋" w:eastAsia="仿宋" w:hAnsi="仿宋" w:cs="仿宋" w:hint="eastAsia"/>
          <w:spacing w:val="-6"/>
        </w:rPr>
        <w:t>8.27</w:t>
      </w:r>
      <w:r w:rsidRPr="00AB6B5A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。</w:t>
      </w:r>
    </w:p>
    <w:p w:rsidR="00EF6BCF" w:rsidRDefault="00EF6BCF" w:rsidP="00EF6BCF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C76025">
        <w:rPr>
          <w:rFonts w:ascii="仿宋" w:eastAsia="仿宋" w:hAnsi="仿宋" w:cs="仿宋" w:hint="eastAsia"/>
          <w:spacing w:val="-6"/>
        </w:rPr>
        <w:t>2020</w:t>
      </w:r>
      <w:r w:rsidRPr="000B57C2">
        <w:rPr>
          <w:rFonts w:ascii="仿宋" w:eastAsia="仿宋" w:hAnsi="仿宋" w:cs="仿宋" w:hint="eastAsia"/>
          <w:spacing w:val="-6"/>
        </w:rPr>
        <w:t>年</w:t>
      </w:r>
      <w:r w:rsidRPr="00AB6B5A">
        <w:rPr>
          <w:rFonts w:ascii="仿宋" w:eastAsia="仿宋" w:hAnsi="仿宋" w:cs="仿宋" w:hint="eastAsia"/>
          <w:spacing w:val="-6"/>
        </w:rPr>
        <w:t>全</w:t>
      </w:r>
      <w:r w:rsidR="00B66AB0">
        <w:rPr>
          <w:rFonts w:ascii="仿宋" w:eastAsia="仿宋" w:hAnsi="仿宋" w:cs="仿宋" w:hint="eastAsia"/>
          <w:spacing w:val="-6"/>
        </w:rPr>
        <w:t>市</w:t>
      </w:r>
      <w:r w:rsidRPr="00AB6B5A">
        <w:rPr>
          <w:rFonts w:ascii="仿宋" w:eastAsia="仿宋" w:hAnsi="仿宋" w:cs="仿宋" w:hint="eastAsia"/>
          <w:spacing w:val="-6"/>
        </w:rPr>
        <w:t>地方政府债券</w:t>
      </w:r>
      <w:r>
        <w:rPr>
          <w:rFonts w:ascii="仿宋" w:eastAsia="仿宋" w:hAnsi="仿宋" w:cs="仿宋" w:hint="eastAsia"/>
          <w:spacing w:val="-6"/>
        </w:rPr>
        <w:t>还本付息</w:t>
      </w:r>
      <w:r w:rsidR="00B66AB0">
        <w:rPr>
          <w:rFonts w:ascii="仿宋" w:eastAsia="仿宋" w:hAnsi="仿宋" w:cs="仿宋" w:hint="eastAsia"/>
          <w:spacing w:val="-6"/>
        </w:rPr>
        <w:t>69.16</w:t>
      </w:r>
      <w:r w:rsidRPr="00AB6B5A">
        <w:rPr>
          <w:rFonts w:ascii="仿宋" w:eastAsia="仿宋" w:hAnsi="仿宋" w:cs="仿宋" w:hint="eastAsia"/>
          <w:spacing w:val="-6"/>
        </w:rPr>
        <w:t>亿元；</w:t>
      </w:r>
      <w:r w:rsidR="00593A98">
        <w:rPr>
          <w:rFonts w:ascii="仿宋" w:eastAsia="仿宋" w:hAnsi="仿宋" w:cs="仿宋" w:hint="eastAsia"/>
          <w:spacing w:val="-6"/>
        </w:rPr>
        <w:t>市</w:t>
      </w:r>
      <w:r w:rsidRPr="00AB6B5A">
        <w:rPr>
          <w:rFonts w:ascii="仿宋" w:eastAsia="仿宋" w:hAnsi="仿宋" w:cs="仿宋" w:hint="eastAsia"/>
          <w:spacing w:val="-6"/>
        </w:rPr>
        <w:t>本级地方政府债券</w:t>
      </w:r>
      <w:r>
        <w:rPr>
          <w:rFonts w:ascii="仿宋" w:eastAsia="仿宋" w:hAnsi="仿宋" w:cs="仿宋" w:hint="eastAsia"/>
          <w:spacing w:val="-6"/>
        </w:rPr>
        <w:t>还本付息</w:t>
      </w:r>
      <w:r w:rsidR="002F400A">
        <w:rPr>
          <w:rFonts w:ascii="仿宋" w:eastAsia="仿宋" w:hAnsi="仿宋" w:cs="仿宋" w:hint="eastAsia"/>
          <w:spacing w:val="-6"/>
        </w:rPr>
        <w:t>21.07</w:t>
      </w:r>
      <w:r w:rsidRPr="00AB6B5A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。</w:t>
      </w:r>
      <w:r w:rsidDel="004600C1">
        <w:rPr>
          <w:rFonts w:ascii="仿宋" w:eastAsia="仿宋" w:hAnsi="仿宋" w:cs="仿宋" w:hint="eastAsia"/>
          <w:spacing w:val="-6"/>
        </w:rPr>
        <w:t xml:space="preserve"> </w:t>
      </w:r>
    </w:p>
    <w:p w:rsidR="00EF6BCF" w:rsidRPr="00EF6BCF" w:rsidRDefault="00EF6BCF" w:rsidP="00EF6BCF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EF6BCF">
        <w:rPr>
          <w:rFonts w:ascii="黑体" w:eastAsia="黑体" w:hAnsi="黑体" w:cs="仿宋" w:hint="eastAsia"/>
          <w:spacing w:val="-6"/>
        </w:rPr>
        <w:t>五、地方政府债券资金使用安排</w:t>
      </w:r>
    </w:p>
    <w:p w:rsidR="00933F78" w:rsidRPr="00571353" w:rsidRDefault="00624340" w:rsidP="00EF6BCF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571353">
        <w:rPr>
          <w:rFonts w:ascii="仿宋" w:eastAsia="仿宋" w:hAnsi="仿宋" w:cs="仿宋" w:hint="eastAsia"/>
          <w:spacing w:val="-6"/>
        </w:rPr>
        <w:lastRenderedPageBreak/>
        <w:t>省财政厅</w:t>
      </w:r>
      <w:r w:rsidR="00EF6BCF" w:rsidRPr="00571353">
        <w:rPr>
          <w:rFonts w:ascii="仿宋" w:eastAsia="仿宋" w:hAnsi="仿宋" w:cs="仿宋" w:hint="eastAsia"/>
          <w:spacing w:val="-6"/>
        </w:rPr>
        <w:t>提前下达我</w:t>
      </w:r>
      <w:r w:rsidRPr="00571353">
        <w:rPr>
          <w:rFonts w:ascii="仿宋" w:eastAsia="仿宋" w:hAnsi="仿宋" w:cs="仿宋" w:hint="eastAsia"/>
          <w:spacing w:val="-6"/>
        </w:rPr>
        <w:t>市</w:t>
      </w:r>
      <w:r w:rsidR="00EF6BCF" w:rsidRPr="00571353">
        <w:rPr>
          <w:rFonts w:ascii="仿宋" w:eastAsia="仿宋" w:hAnsi="仿宋" w:cs="仿宋" w:hint="eastAsia"/>
          <w:spacing w:val="-6"/>
        </w:rPr>
        <w:t>2020年新增债务限额</w:t>
      </w:r>
      <w:r w:rsidR="00D368A5" w:rsidRPr="00571353">
        <w:rPr>
          <w:rFonts w:ascii="仿宋" w:eastAsia="仿宋" w:hAnsi="仿宋" w:cs="仿宋" w:hint="eastAsia"/>
          <w:spacing w:val="-6"/>
        </w:rPr>
        <w:t>43.66</w:t>
      </w:r>
      <w:r w:rsidR="00EF6BCF" w:rsidRPr="00571353">
        <w:rPr>
          <w:rFonts w:ascii="仿宋" w:eastAsia="仿宋" w:hAnsi="仿宋" w:cs="仿宋" w:hint="eastAsia"/>
          <w:spacing w:val="-6"/>
        </w:rPr>
        <w:t>亿元，其中：一般债务限额</w:t>
      </w:r>
      <w:r w:rsidR="005039C7" w:rsidRPr="00571353">
        <w:rPr>
          <w:rFonts w:ascii="仿宋" w:eastAsia="仿宋" w:hAnsi="仿宋" w:cs="仿宋" w:hint="eastAsia"/>
          <w:spacing w:val="-6"/>
        </w:rPr>
        <w:t>13.85</w:t>
      </w:r>
      <w:r w:rsidR="00EF6BCF" w:rsidRPr="00571353">
        <w:rPr>
          <w:rFonts w:ascii="仿宋" w:eastAsia="仿宋" w:hAnsi="仿宋" w:cs="仿宋" w:hint="eastAsia"/>
          <w:spacing w:val="-6"/>
        </w:rPr>
        <w:t>亿元，</w:t>
      </w:r>
      <w:r w:rsidR="000D2594" w:rsidRPr="00571353">
        <w:rPr>
          <w:rFonts w:ascii="仿宋" w:eastAsia="仿宋" w:hAnsi="仿宋" w:cs="仿宋" w:hint="eastAsia"/>
          <w:spacing w:val="-6"/>
        </w:rPr>
        <w:t>安排市本级</w:t>
      </w:r>
      <w:r w:rsidR="005039C7" w:rsidRPr="00571353">
        <w:rPr>
          <w:rFonts w:ascii="仿宋" w:eastAsia="仿宋" w:hAnsi="仿宋" w:cs="仿宋" w:hint="eastAsia"/>
          <w:spacing w:val="-6"/>
        </w:rPr>
        <w:t>1.22</w:t>
      </w:r>
      <w:r w:rsidR="000D2594" w:rsidRPr="00571353">
        <w:rPr>
          <w:rFonts w:ascii="仿宋" w:eastAsia="仿宋" w:hAnsi="仿宋" w:cs="仿宋" w:hint="eastAsia"/>
          <w:spacing w:val="-6"/>
        </w:rPr>
        <w:t>亿元，用于</w:t>
      </w:r>
      <w:r w:rsidR="005039C7" w:rsidRPr="00571353">
        <w:rPr>
          <w:rFonts w:ascii="仿宋" w:eastAsia="仿宋" w:hAnsi="仿宋" w:cs="仿宋" w:hint="eastAsia"/>
          <w:spacing w:val="-6"/>
        </w:rPr>
        <w:t>市区中心城市道路建设项目1亿元、江滨路延伸</w:t>
      </w:r>
      <w:proofErr w:type="gramStart"/>
      <w:r w:rsidR="005039C7" w:rsidRPr="00571353">
        <w:rPr>
          <w:rFonts w:ascii="仿宋" w:eastAsia="仿宋" w:hAnsi="仿宋" w:cs="仿宋" w:hint="eastAsia"/>
          <w:spacing w:val="-6"/>
        </w:rPr>
        <w:t>段至行政</w:t>
      </w:r>
      <w:proofErr w:type="gramEnd"/>
      <w:r w:rsidR="005039C7" w:rsidRPr="00571353">
        <w:rPr>
          <w:rFonts w:ascii="仿宋" w:eastAsia="仿宋" w:hAnsi="仿宋" w:cs="仿宋" w:hint="eastAsia"/>
          <w:spacing w:val="-6"/>
        </w:rPr>
        <w:t>服务中心道路改造项目0.22亿元。下达县（市、区）</w:t>
      </w:r>
      <w:r w:rsidR="00532304" w:rsidRPr="00571353">
        <w:rPr>
          <w:rFonts w:ascii="仿宋" w:eastAsia="仿宋" w:hAnsi="仿宋" w:cs="仿宋" w:hint="eastAsia"/>
          <w:spacing w:val="-6"/>
        </w:rPr>
        <w:t>12.63</w:t>
      </w:r>
      <w:r w:rsidR="005039C7" w:rsidRPr="00571353">
        <w:rPr>
          <w:rFonts w:ascii="仿宋" w:eastAsia="仿宋" w:hAnsi="仿宋" w:cs="仿宋" w:hint="eastAsia"/>
          <w:spacing w:val="-6"/>
        </w:rPr>
        <w:t>亿元，由县（市、区）安排用于公益性资本支出，重点</w:t>
      </w:r>
      <w:r w:rsidR="00A53A26" w:rsidRPr="00571353">
        <w:rPr>
          <w:rFonts w:ascii="仿宋" w:eastAsia="仿宋" w:hAnsi="仿宋" w:cs="仿宋" w:hint="eastAsia"/>
          <w:spacing w:val="-6"/>
        </w:rPr>
        <w:t>用于</w:t>
      </w:r>
      <w:r w:rsidR="005039C7" w:rsidRPr="00571353">
        <w:rPr>
          <w:rFonts w:ascii="仿宋" w:eastAsia="仿宋" w:hAnsi="仿宋" w:cs="仿宋" w:hint="eastAsia"/>
          <w:spacing w:val="-6"/>
        </w:rPr>
        <w:t>脱贫攻坚、生态环境保护和修复治理、乡村振兴、教育、水利、医疗健康、社会保障等领域。</w:t>
      </w:r>
      <w:r w:rsidR="00EF6BCF" w:rsidRPr="00571353">
        <w:rPr>
          <w:rFonts w:ascii="仿宋" w:eastAsia="仿宋" w:hAnsi="仿宋" w:cs="仿宋" w:hint="eastAsia"/>
          <w:spacing w:val="-6"/>
        </w:rPr>
        <w:t>专项债务限额</w:t>
      </w:r>
      <w:r w:rsidR="000D2594" w:rsidRPr="00571353">
        <w:rPr>
          <w:rFonts w:ascii="仿宋" w:eastAsia="仿宋" w:hAnsi="仿宋" w:cs="仿宋" w:hint="eastAsia"/>
          <w:spacing w:val="-6"/>
        </w:rPr>
        <w:t>29.81</w:t>
      </w:r>
      <w:r w:rsidR="00EF6BCF" w:rsidRPr="00571353">
        <w:rPr>
          <w:rFonts w:ascii="仿宋" w:eastAsia="仿宋" w:hAnsi="仿宋" w:cs="仿宋" w:hint="eastAsia"/>
          <w:spacing w:val="-6"/>
        </w:rPr>
        <w:t>亿元，安排</w:t>
      </w:r>
      <w:r w:rsidR="000D2594" w:rsidRPr="00571353">
        <w:rPr>
          <w:rFonts w:ascii="仿宋" w:eastAsia="仿宋" w:hAnsi="仿宋" w:cs="仿宋" w:hint="eastAsia"/>
          <w:spacing w:val="-6"/>
        </w:rPr>
        <w:t>市</w:t>
      </w:r>
      <w:r w:rsidR="00EF6BCF" w:rsidRPr="00571353">
        <w:rPr>
          <w:rFonts w:ascii="仿宋" w:eastAsia="仿宋" w:hAnsi="仿宋" w:cs="仿宋" w:hint="eastAsia"/>
          <w:spacing w:val="-6"/>
        </w:rPr>
        <w:t>本级</w:t>
      </w:r>
      <w:r w:rsidR="000D2594" w:rsidRPr="00571353">
        <w:rPr>
          <w:rFonts w:ascii="仿宋" w:eastAsia="仿宋" w:hAnsi="仿宋" w:cs="仿宋" w:hint="eastAsia"/>
          <w:spacing w:val="-6"/>
        </w:rPr>
        <w:t>6.42</w:t>
      </w:r>
      <w:r w:rsidR="00EF6BCF" w:rsidRPr="00571353">
        <w:rPr>
          <w:rFonts w:ascii="仿宋" w:eastAsia="仿宋" w:hAnsi="仿宋" w:cs="仿宋" w:hint="eastAsia"/>
          <w:spacing w:val="-6"/>
        </w:rPr>
        <w:t>亿元，用于</w:t>
      </w:r>
      <w:proofErr w:type="gramStart"/>
      <w:r w:rsidR="00933F78" w:rsidRPr="00571353">
        <w:rPr>
          <w:rFonts w:ascii="仿宋" w:eastAsia="仿宋" w:hAnsi="仿宋" w:cs="仿宋" w:hint="eastAsia"/>
          <w:spacing w:val="-6"/>
        </w:rPr>
        <w:t>莆</w:t>
      </w:r>
      <w:proofErr w:type="gramEnd"/>
      <w:r w:rsidR="00933F78" w:rsidRPr="00571353">
        <w:rPr>
          <w:rFonts w:ascii="仿宋" w:eastAsia="仿宋" w:hAnsi="仿宋" w:cs="仿宋" w:hint="eastAsia"/>
          <w:spacing w:val="-6"/>
        </w:rPr>
        <w:t>炎高速公路三明境</w:t>
      </w:r>
      <w:proofErr w:type="gramStart"/>
      <w:r w:rsidR="00933F78" w:rsidRPr="00571353">
        <w:rPr>
          <w:rFonts w:ascii="仿宋" w:eastAsia="仿宋" w:hAnsi="仿宋" w:cs="仿宋" w:hint="eastAsia"/>
          <w:spacing w:val="-6"/>
        </w:rPr>
        <w:t>尤溪中仙至建宁</w:t>
      </w:r>
      <w:proofErr w:type="gramEnd"/>
      <w:r w:rsidR="00933F78" w:rsidRPr="00571353">
        <w:rPr>
          <w:rFonts w:ascii="仿宋" w:eastAsia="仿宋" w:hAnsi="仿宋" w:cs="仿宋" w:hint="eastAsia"/>
          <w:spacing w:val="-6"/>
        </w:rPr>
        <w:t>里心段项目1.01亿元、三明职业中专学校新校区续建项目0.75亿元、三明医学科技职业学院综合实训大楼项目0.4亿元、</w:t>
      </w:r>
      <w:proofErr w:type="gramStart"/>
      <w:r w:rsidR="00933F78" w:rsidRPr="00571353">
        <w:rPr>
          <w:rFonts w:ascii="仿宋" w:eastAsia="仿宋" w:hAnsi="仿宋" w:cs="仿宋" w:hint="eastAsia"/>
          <w:spacing w:val="-6"/>
        </w:rPr>
        <w:t>兴泉铁路</w:t>
      </w:r>
      <w:proofErr w:type="gramEnd"/>
      <w:r w:rsidR="00933F78" w:rsidRPr="00571353">
        <w:rPr>
          <w:rFonts w:ascii="仿宋" w:eastAsia="仿宋" w:hAnsi="仿宋" w:cs="仿宋" w:hint="eastAsia"/>
          <w:spacing w:val="-6"/>
        </w:rPr>
        <w:t>（</w:t>
      </w:r>
      <w:proofErr w:type="gramStart"/>
      <w:r w:rsidR="00933F78" w:rsidRPr="00571353">
        <w:rPr>
          <w:rFonts w:ascii="仿宋" w:eastAsia="仿宋" w:hAnsi="仿宋" w:cs="仿宋" w:hint="eastAsia"/>
          <w:spacing w:val="-6"/>
        </w:rPr>
        <w:t>宁泉段</w:t>
      </w:r>
      <w:proofErr w:type="gramEnd"/>
      <w:r w:rsidR="00933F78" w:rsidRPr="00571353">
        <w:rPr>
          <w:rFonts w:ascii="仿宋" w:eastAsia="仿宋" w:hAnsi="仿宋" w:cs="仿宋" w:hint="eastAsia"/>
          <w:spacing w:val="-6"/>
        </w:rPr>
        <w:t>）0.16亿元、三明市第一医院生态新城分院4亿元、三明机场机坪扩建工程0.1亿元。</w:t>
      </w:r>
      <w:r w:rsidR="00A40A65" w:rsidRPr="00571353">
        <w:rPr>
          <w:rFonts w:ascii="仿宋" w:eastAsia="仿宋" w:hAnsi="仿宋" w:cs="仿宋" w:hint="eastAsia"/>
          <w:spacing w:val="-6"/>
        </w:rPr>
        <w:t>下达县（市、区）23.39亿元，</w:t>
      </w:r>
      <w:r w:rsidR="004B7849" w:rsidRPr="00571353">
        <w:rPr>
          <w:rFonts w:ascii="仿宋" w:eastAsia="仿宋" w:hAnsi="仿宋" w:cs="仿宋" w:hint="eastAsia"/>
          <w:spacing w:val="-6"/>
        </w:rPr>
        <w:t>重点用于铁路、高速公路、城市停车场、产业园区基础设施、农林水利、污水垃圾处理、教育、医疗卫生等国家确定重点支持的领域。</w:t>
      </w:r>
    </w:p>
    <w:p w:rsidR="00EF6BCF" w:rsidRDefault="00EF6BCF" w:rsidP="00EF6BCF">
      <w:pPr>
        <w:pStyle w:val="a3"/>
        <w:spacing w:line="580" w:lineRule="exact"/>
        <w:ind w:firstLine="0"/>
        <w:rPr>
          <w:rFonts w:ascii="仿宋" w:eastAsia="仿宋" w:hAnsi="仿宋" w:cs="仿宋"/>
          <w:spacing w:val="-6"/>
        </w:rPr>
      </w:pPr>
    </w:p>
    <w:sectPr w:rsidR="00EF6B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56" w:rsidRDefault="00AD3156" w:rsidP="00894A1C">
      <w:r>
        <w:separator/>
      </w:r>
    </w:p>
  </w:endnote>
  <w:endnote w:type="continuationSeparator" w:id="0">
    <w:p w:rsidR="00AD3156" w:rsidRDefault="00AD3156" w:rsidP="0089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450334"/>
      <w:docPartObj>
        <w:docPartGallery w:val="Page Numbers (Bottom of Page)"/>
        <w:docPartUnique/>
      </w:docPartObj>
    </w:sdtPr>
    <w:sdtEndPr/>
    <w:sdtContent>
      <w:p w:rsidR="00894A1C" w:rsidRDefault="00894A1C" w:rsidP="00894A1C">
        <w:pPr>
          <w:pStyle w:val="a6"/>
          <w:jc w:val="center"/>
        </w:pPr>
        <w:r w:rsidRPr="00894A1C">
          <w:rPr>
            <w:rFonts w:asciiTheme="minorEastAsia" w:hAnsiTheme="minorEastAsia"/>
            <w:sz w:val="28"/>
            <w:szCs w:val="28"/>
          </w:rPr>
          <w:fldChar w:fldCharType="begin"/>
        </w:r>
        <w:r w:rsidRPr="00894A1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94A1C">
          <w:rPr>
            <w:rFonts w:asciiTheme="minorEastAsia" w:hAnsiTheme="minorEastAsia"/>
            <w:sz w:val="28"/>
            <w:szCs w:val="28"/>
          </w:rPr>
          <w:fldChar w:fldCharType="separate"/>
        </w:r>
        <w:r w:rsidR="004658D9" w:rsidRPr="004658D9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894A1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56" w:rsidRDefault="00AD3156" w:rsidP="00894A1C">
      <w:r>
        <w:separator/>
      </w:r>
    </w:p>
  </w:footnote>
  <w:footnote w:type="continuationSeparator" w:id="0">
    <w:p w:rsidR="00AD3156" w:rsidRDefault="00AD3156" w:rsidP="0089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CF"/>
    <w:rsid w:val="00007F9C"/>
    <w:rsid w:val="00074673"/>
    <w:rsid w:val="000D2594"/>
    <w:rsid w:val="00133937"/>
    <w:rsid w:val="0013569E"/>
    <w:rsid w:val="00150547"/>
    <w:rsid w:val="001A2CB4"/>
    <w:rsid w:val="001C6E51"/>
    <w:rsid w:val="001D5C0A"/>
    <w:rsid w:val="002F400A"/>
    <w:rsid w:val="003860DC"/>
    <w:rsid w:val="003F3776"/>
    <w:rsid w:val="004658D9"/>
    <w:rsid w:val="00493728"/>
    <w:rsid w:val="004B7849"/>
    <w:rsid w:val="004C437D"/>
    <w:rsid w:val="005039C7"/>
    <w:rsid w:val="00532304"/>
    <w:rsid w:val="00571353"/>
    <w:rsid w:val="00593A98"/>
    <w:rsid w:val="00624340"/>
    <w:rsid w:val="007121E8"/>
    <w:rsid w:val="007E70A5"/>
    <w:rsid w:val="008159D8"/>
    <w:rsid w:val="00894A1C"/>
    <w:rsid w:val="00933F78"/>
    <w:rsid w:val="009369D0"/>
    <w:rsid w:val="00951604"/>
    <w:rsid w:val="0098327E"/>
    <w:rsid w:val="00A30236"/>
    <w:rsid w:val="00A40A65"/>
    <w:rsid w:val="00A53A26"/>
    <w:rsid w:val="00AD3156"/>
    <w:rsid w:val="00B66AB0"/>
    <w:rsid w:val="00D368A5"/>
    <w:rsid w:val="00D5339B"/>
    <w:rsid w:val="00DE497C"/>
    <w:rsid w:val="00E73D2C"/>
    <w:rsid w:val="00E81600"/>
    <w:rsid w:val="00ED6749"/>
    <w:rsid w:val="00E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EF6BCF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94A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4A1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9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4A1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4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4A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EF6BCF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94A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4A1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9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4A1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4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4A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林凌</dc:creator>
  <cp:lastModifiedBy>null</cp:lastModifiedBy>
  <cp:revision>38</cp:revision>
  <cp:lastPrinted>2021-05-31T10:51:00Z</cp:lastPrinted>
  <dcterms:created xsi:type="dcterms:W3CDTF">2021-05-31T10:24:00Z</dcterms:created>
  <dcterms:modified xsi:type="dcterms:W3CDTF">2021-06-11T02:22:00Z</dcterms:modified>
</cp:coreProperties>
</file>