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4" w:rsidRPr="00B9372C" w:rsidRDefault="00B9372C" w:rsidP="00B9372C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9372C">
        <w:rPr>
          <w:rFonts w:ascii="方正小标宋简体" w:eastAsia="方正小标宋简体" w:hAnsi="仿宋" w:hint="eastAsia"/>
          <w:sz w:val="44"/>
          <w:szCs w:val="44"/>
        </w:rPr>
        <w:t>2019年</w:t>
      </w:r>
      <w:r w:rsidR="00315751">
        <w:rPr>
          <w:rFonts w:ascii="方正小标宋简体" w:eastAsia="方正小标宋简体" w:hAnsi="仿宋" w:hint="eastAsia"/>
          <w:sz w:val="44"/>
          <w:szCs w:val="44"/>
        </w:rPr>
        <w:t>三明市</w:t>
      </w:r>
      <w:r w:rsidRPr="00B9372C">
        <w:rPr>
          <w:rFonts w:ascii="方正小标宋简体" w:eastAsia="方正小标宋简体" w:hAnsi="仿宋" w:hint="eastAsia"/>
          <w:sz w:val="44"/>
          <w:szCs w:val="44"/>
        </w:rPr>
        <w:t>地方政府债务情况</w:t>
      </w:r>
    </w:p>
    <w:p w:rsidR="00B9372C" w:rsidRDefault="00B9372C" w:rsidP="00B9372C">
      <w:pPr>
        <w:rPr>
          <w:rFonts w:ascii="仿宋" w:eastAsia="仿宋" w:hAnsi="仿宋"/>
          <w:sz w:val="32"/>
          <w:szCs w:val="32"/>
        </w:rPr>
      </w:pPr>
    </w:p>
    <w:p w:rsidR="00B9372C" w:rsidRPr="00B9372C" w:rsidRDefault="00B9372C" w:rsidP="00B9372C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一、举借政府债务情况</w:t>
      </w:r>
    </w:p>
    <w:p w:rsidR="00B9372C" w:rsidRDefault="00B9372C" w:rsidP="00B9372C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Pr="00EB0B7C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全</w:t>
      </w:r>
      <w:r w:rsidR="00CC118D">
        <w:rPr>
          <w:rFonts w:ascii="仿宋" w:eastAsia="仿宋" w:hAnsi="仿宋" w:cs="仿宋" w:hint="eastAsia"/>
          <w:spacing w:val="-6"/>
        </w:rPr>
        <w:t>市</w:t>
      </w:r>
      <w:r w:rsidRPr="00EB0B7C">
        <w:rPr>
          <w:rFonts w:ascii="仿宋" w:eastAsia="仿宋" w:hAnsi="仿宋" w:cs="仿宋" w:hint="eastAsia"/>
          <w:spacing w:val="-6"/>
        </w:rPr>
        <w:t>新增政府债务限额</w:t>
      </w:r>
      <w:r w:rsidR="002B7110">
        <w:rPr>
          <w:rFonts w:ascii="仿宋" w:eastAsia="仿宋" w:hAnsi="仿宋" w:cs="仿宋" w:hint="eastAsia"/>
          <w:spacing w:val="-6"/>
        </w:rPr>
        <w:t>53.05</w:t>
      </w:r>
      <w:r>
        <w:rPr>
          <w:rFonts w:ascii="仿宋" w:eastAsia="仿宋" w:hAnsi="仿宋" w:cs="仿宋" w:hint="eastAsia"/>
          <w:spacing w:val="-6"/>
        </w:rPr>
        <w:t>亿元。其中：</w:t>
      </w:r>
      <w:r w:rsidR="000B7376">
        <w:rPr>
          <w:rFonts w:ascii="仿宋" w:eastAsia="仿宋" w:hAnsi="仿宋" w:cs="仿宋" w:hint="eastAsia"/>
          <w:spacing w:val="-6"/>
        </w:rPr>
        <w:t>市</w:t>
      </w:r>
      <w:r>
        <w:rPr>
          <w:rFonts w:ascii="仿宋" w:eastAsia="仿宋" w:hAnsi="仿宋" w:cs="仿宋" w:hint="eastAsia"/>
          <w:spacing w:val="-6"/>
        </w:rPr>
        <w:t>本级</w:t>
      </w:r>
      <w:r w:rsidRPr="00EB0B7C">
        <w:rPr>
          <w:rFonts w:ascii="仿宋" w:eastAsia="仿宋" w:hAnsi="仿宋" w:cs="仿宋" w:hint="eastAsia"/>
          <w:spacing w:val="-6"/>
        </w:rPr>
        <w:t>新增政府债务限额</w:t>
      </w:r>
      <w:r w:rsidR="002B7110">
        <w:rPr>
          <w:rFonts w:ascii="仿宋" w:eastAsia="仿宋" w:hAnsi="仿宋" w:cs="仿宋" w:hint="eastAsia"/>
          <w:spacing w:val="-6"/>
        </w:rPr>
        <w:t>14.58</w:t>
      </w:r>
      <w:r>
        <w:rPr>
          <w:rFonts w:ascii="仿宋" w:eastAsia="仿宋" w:hAnsi="仿宋" w:cs="仿宋" w:hint="eastAsia"/>
          <w:spacing w:val="-6"/>
        </w:rPr>
        <w:t>亿元；县</w:t>
      </w:r>
      <w:r w:rsidR="00FF7D91">
        <w:rPr>
          <w:rFonts w:ascii="仿宋" w:eastAsia="仿宋" w:hAnsi="仿宋" w:cs="仿宋" w:hint="eastAsia"/>
          <w:spacing w:val="-6"/>
        </w:rPr>
        <w:t>（市、区）</w:t>
      </w:r>
      <w:r>
        <w:rPr>
          <w:rFonts w:ascii="仿宋" w:eastAsia="仿宋" w:hAnsi="仿宋" w:cs="仿宋" w:hint="eastAsia"/>
          <w:spacing w:val="-6"/>
        </w:rPr>
        <w:t>新增政府债务限额</w:t>
      </w:r>
      <w:r w:rsidR="002B7110">
        <w:rPr>
          <w:rFonts w:ascii="仿宋" w:eastAsia="仿宋" w:hAnsi="仿宋" w:cs="仿宋" w:hint="eastAsia"/>
          <w:spacing w:val="-6"/>
        </w:rPr>
        <w:t>38.47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B9372C" w:rsidRPr="00B9372C" w:rsidRDefault="00B9372C" w:rsidP="00B9372C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B9372C" w:rsidRDefault="00B9372C" w:rsidP="00B9372C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>
        <w:rPr>
          <w:rFonts w:ascii="仿宋" w:eastAsia="仿宋" w:hAnsi="仿宋" w:cs="仿宋" w:hint="eastAsia"/>
          <w:spacing w:val="-6"/>
        </w:rPr>
        <w:t>2018年</w:t>
      </w:r>
      <w:r w:rsidRPr="00EB0B7C">
        <w:rPr>
          <w:rFonts w:ascii="仿宋" w:eastAsia="仿宋" w:hAnsi="仿宋" w:cs="仿宋" w:hint="eastAsia"/>
          <w:spacing w:val="-6"/>
        </w:rPr>
        <w:t>底，</w:t>
      </w:r>
      <w:r>
        <w:rPr>
          <w:rFonts w:ascii="仿宋" w:eastAsia="仿宋" w:hAnsi="仿宋" w:cs="仿宋" w:hint="eastAsia"/>
          <w:spacing w:val="-6"/>
        </w:rPr>
        <w:t>全</w:t>
      </w:r>
      <w:r w:rsidR="000B7376">
        <w:rPr>
          <w:rFonts w:ascii="仿宋" w:eastAsia="仿宋" w:hAnsi="仿宋" w:cs="仿宋" w:hint="eastAsia"/>
          <w:spacing w:val="-6"/>
        </w:rPr>
        <w:t>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2B7110">
        <w:rPr>
          <w:rFonts w:ascii="仿宋" w:eastAsia="仿宋" w:hAnsi="仿宋" w:cs="仿宋" w:hint="eastAsia"/>
          <w:spacing w:val="-6"/>
        </w:rPr>
        <w:t>472.7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，债务余额严格控制在</w:t>
      </w:r>
      <w:r w:rsidR="000516D9">
        <w:rPr>
          <w:rFonts w:ascii="仿宋" w:eastAsia="仿宋" w:hAnsi="仿宋" w:cs="仿宋" w:hint="eastAsia"/>
          <w:spacing w:val="-6"/>
        </w:rPr>
        <w:t>省上</w:t>
      </w:r>
      <w:r w:rsidRPr="00197DA1">
        <w:rPr>
          <w:rFonts w:ascii="仿宋" w:eastAsia="仿宋" w:hAnsi="仿宋" w:cs="仿宋" w:hint="eastAsia"/>
          <w:spacing w:val="-6"/>
        </w:rPr>
        <w:t>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2B7110">
        <w:rPr>
          <w:rFonts w:ascii="仿宋" w:eastAsia="仿宋" w:hAnsi="仿宋" w:cs="仿宋" w:hint="eastAsia"/>
          <w:spacing w:val="-6"/>
        </w:rPr>
        <w:t>547.9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（所属地区地方政府债务限额及余额预计执行数详见附表）；</w:t>
      </w:r>
      <w:r w:rsidR="000B7376">
        <w:rPr>
          <w:rFonts w:ascii="仿宋" w:eastAsia="仿宋" w:hAnsi="仿宋" w:cs="仿宋" w:hint="eastAsia"/>
          <w:spacing w:val="-6"/>
        </w:rPr>
        <w:t>市</w:t>
      </w:r>
      <w:r>
        <w:rPr>
          <w:rFonts w:ascii="仿宋" w:eastAsia="仿宋" w:hAnsi="仿宋" w:cs="仿宋" w:hint="eastAsia"/>
          <w:spacing w:val="-6"/>
        </w:rPr>
        <w:t>本级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2B7110">
        <w:rPr>
          <w:rFonts w:ascii="仿宋" w:eastAsia="仿宋" w:hAnsi="仿宋" w:cs="仿宋" w:hint="eastAsia"/>
          <w:spacing w:val="-6"/>
        </w:rPr>
        <w:t>139.85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，债务余额严格控制在限额</w:t>
      </w:r>
      <w:r w:rsidR="002B7110">
        <w:rPr>
          <w:rFonts w:ascii="仿宋" w:eastAsia="仿宋" w:hAnsi="仿宋" w:cs="仿宋" w:hint="eastAsia"/>
          <w:spacing w:val="-6"/>
        </w:rPr>
        <w:t>157.76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三、地方政府债券发行情况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2018年</w:t>
      </w:r>
      <w:r w:rsidR="00CA08A4">
        <w:rPr>
          <w:rFonts w:ascii="仿宋" w:eastAsia="仿宋" w:hAnsi="仿宋" w:cs="仿宋" w:hint="eastAsia"/>
          <w:spacing w:val="-6"/>
        </w:rPr>
        <w:t>省</w:t>
      </w:r>
      <w:r w:rsidR="00DA5E5E">
        <w:rPr>
          <w:rFonts w:ascii="仿宋" w:eastAsia="仿宋" w:hAnsi="仿宋" w:cs="仿宋" w:hint="eastAsia"/>
          <w:spacing w:val="-6"/>
        </w:rPr>
        <w:t>级</w:t>
      </w:r>
      <w:r w:rsidR="00CA08A4">
        <w:rPr>
          <w:rFonts w:ascii="仿宋" w:eastAsia="仿宋" w:hAnsi="仿宋" w:cs="仿宋" w:hint="eastAsia"/>
          <w:spacing w:val="-6"/>
        </w:rPr>
        <w:t>代我</w:t>
      </w:r>
      <w:r w:rsidR="00454C16">
        <w:rPr>
          <w:rFonts w:ascii="仿宋" w:eastAsia="仿宋" w:hAnsi="仿宋" w:cs="仿宋" w:hint="eastAsia"/>
          <w:spacing w:val="-6"/>
        </w:rPr>
        <w:t>市</w:t>
      </w:r>
      <w:r w:rsidRPr="00867F69">
        <w:rPr>
          <w:rFonts w:ascii="仿宋" w:eastAsia="仿宋" w:hAnsi="仿宋" w:cs="仿宋" w:hint="eastAsia"/>
          <w:spacing w:val="-6"/>
        </w:rPr>
        <w:t>发行</w:t>
      </w:r>
      <w:r>
        <w:rPr>
          <w:rFonts w:ascii="仿宋" w:eastAsia="仿宋" w:hAnsi="仿宋" w:cs="仿宋" w:hint="eastAsia"/>
          <w:spacing w:val="-6"/>
        </w:rPr>
        <w:t>地方</w:t>
      </w:r>
      <w:r w:rsidRPr="00867F69">
        <w:rPr>
          <w:rFonts w:ascii="仿宋" w:eastAsia="仿宋" w:hAnsi="仿宋" w:cs="仿宋" w:hint="eastAsia"/>
          <w:spacing w:val="-6"/>
        </w:rPr>
        <w:t>政府债券</w:t>
      </w:r>
      <w:r w:rsidR="00454C16">
        <w:rPr>
          <w:rFonts w:ascii="仿宋" w:eastAsia="仿宋" w:hAnsi="仿宋" w:cs="仿宋" w:hint="eastAsia"/>
          <w:spacing w:val="-6"/>
        </w:rPr>
        <w:t>63</w:t>
      </w:r>
      <w:r w:rsidRPr="00867F69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，</w:t>
      </w:r>
      <w:r w:rsidRPr="00867F69">
        <w:rPr>
          <w:rFonts w:ascii="仿宋" w:eastAsia="仿宋" w:hAnsi="仿宋" w:cs="仿宋" w:hint="eastAsia"/>
          <w:spacing w:val="-6"/>
        </w:rPr>
        <w:t>其中：</w:t>
      </w:r>
      <w:r w:rsidR="00454C16">
        <w:rPr>
          <w:rFonts w:ascii="仿宋" w:eastAsia="仿宋" w:hAnsi="仿宋" w:cs="仿宋" w:hint="eastAsia"/>
          <w:spacing w:val="-6"/>
        </w:rPr>
        <w:t>市</w:t>
      </w:r>
      <w:r>
        <w:rPr>
          <w:rFonts w:ascii="仿宋" w:eastAsia="仿宋" w:hAnsi="仿宋" w:cs="仿宋" w:hint="eastAsia"/>
          <w:spacing w:val="-6"/>
        </w:rPr>
        <w:t>本级</w:t>
      </w:r>
      <w:r w:rsidR="00454C16">
        <w:rPr>
          <w:rFonts w:ascii="仿宋" w:eastAsia="仿宋" w:hAnsi="仿宋" w:cs="仿宋" w:hint="eastAsia"/>
          <w:spacing w:val="-6"/>
        </w:rPr>
        <w:t>15.15</w:t>
      </w:r>
      <w:r>
        <w:rPr>
          <w:rFonts w:ascii="仿宋" w:eastAsia="仿宋" w:hAnsi="仿宋" w:cs="仿宋" w:hint="eastAsia"/>
          <w:spacing w:val="-6"/>
        </w:rPr>
        <w:t>亿元；</w:t>
      </w:r>
      <w:r w:rsidR="00FF7D91">
        <w:rPr>
          <w:rFonts w:ascii="仿宋" w:eastAsia="仿宋" w:hAnsi="仿宋" w:cs="仿宋" w:hint="eastAsia"/>
          <w:spacing w:val="-6"/>
        </w:rPr>
        <w:t>县（市、区）47.85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</w:t>
      </w:r>
      <w:r w:rsidR="00DA5E5E">
        <w:rPr>
          <w:rFonts w:ascii="仿宋" w:eastAsia="仿宋" w:hAnsi="仿宋" w:cs="仿宋" w:hint="eastAsia"/>
          <w:spacing w:val="-6"/>
        </w:rPr>
        <w:t>省级</w:t>
      </w:r>
      <w:r w:rsidR="00DA5E5E">
        <w:rPr>
          <w:rFonts w:ascii="仿宋" w:eastAsia="仿宋" w:hAnsi="仿宋" w:cs="仿宋" w:hint="eastAsia"/>
          <w:spacing w:val="-6"/>
        </w:rPr>
        <w:t>代为</w:t>
      </w:r>
      <w:r>
        <w:rPr>
          <w:rFonts w:ascii="仿宋" w:eastAsia="仿宋" w:hAnsi="仿宋" w:cs="仿宋" w:hint="eastAsia"/>
          <w:spacing w:val="-6"/>
        </w:rPr>
        <w:t>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994E36">
        <w:rPr>
          <w:rFonts w:ascii="仿宋" w:eastAsia="仿宋" w:hAnsi="仿宋" w:cs="仿宋" w:hint="eastAsia"/>
          <w:spacing w:val="-6"/>
        </w:rPr>
        <w:t>51.47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置换债券</w:t>
      </w:r>
      <w:r w:rsidR="00994E36">
        <w:rPr>
          <w:rFonts w:ascii="仿宋" w:eastAsia="仿宋" w:hAnsi="仿宋" w:cs="仿宋" w:hint="eastAsia"/>
          <w:spacing w:val="-6"/>
        </w:rPr>
        <w:t>2.31</w:t>
      </w:r>
      <w:r>
        <w:rPr>
          <w:rFonts w:ascii="仿宋" w:eastAsia="仿宋" w:hAnsi="仿宋" w:cs="仿宋" w:hint="eastAsia"/>
          <w:spacing w:val="-6"/>
        </w:rPr>
        <w:t>亿元</w:t>
      </w:r>
      <w:r w:rsidR="00DA5E5E">
        <w:rPr>
          <w:rFonts w:ascii="仿宋" w:eastAsia="仿宋" w:hAnsi="仿宋" w:cs="仿宋" w:hint="eastAsia"/>
          <w:spacing w:val="-6"/>
        </w:rPr>
        <w:t>、</w:t>
      </w:r>
      <w:bookmarkStart w:id="0" w:name="_GoBack"/>
      <w:bookmarkEnd w:id="0"/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994E36">
        <w:rPr>
          <w:rFonts w:ascii="仿宋" w:eastAsia="仿宋" w:hAnsi="仿宋" w:cs="仿宋" w:hint="eastAsia"/>
          <w:spacing w:val="-6"/>
        </w:rPr>
        <w:t>9.22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AB6B5A">
        <w:rPr>
          <w:rFonts w:ascii="仿宋" w:eastAsia="仿宋" w:hAnsi="仿宋" w:cs="仿宋" w:hint="eastAsia"/>
          <w:spacing w:val="-6"/>
        </w:rPr>
        <w:t>201</w:t>
      </w:r>
      <w:r>
        <w:rPr>
          <w:rFonts w:ascii="仿宋" w:eastAsia="仿宋" w:hAnsi="仿宋" w:cs="仿宋" w:hint="eastAsia"/>
          <w:spacing w:val="-6"/>
        </w:rPr>
        <w:t>8年</w:t>
      </w:r>
      <w:r w:rsidRPr="00AB6B5A">
        <w:rPr>
          <w:rFonts w:ascii="仿宋" w:eastAsia="仿宋" w:hAnsi="仿宋" w:cs="仿宋" w:hint="eastAsia"/>
          <w:spacing w:val="-6"/>
        </w:rPr>
        <w:t>全</w:t>
      </w:r>
      <w:r w:rsidR="00D174F6">
        <w:rPr>
          <w:rFonts w:ascii="仿宋" w:eastAsia="仿宋" w:hAnsi="仿宋" w:cs="仿宋" w:hint="eastAsia"/>
          <w:spacing w:val="-6"/>
        </w:rPr>
        <w:t>市</w:t>
      </w:r>
      <w:r w:rsidRPr="00AB6B5A">
        <w:rPr>
          <w:rFonts w:ascii="仿宋" w:eastAsia="仿宋" w:hAnsi="仿宋" w:cs="仿宋" w:hint="eastAsia"/>
          <w:spacing w:val="-6"/>
        </w:rPr>
        <w:t>地方政府债券</w:t>
      </w:r>
      <w:r>
        <w:rPr>
          <w:rFonts w:ascii="仿宋" w:eastAsia="仿宋" w:hAnsi="仿宋" w:cs="仿宋" w:hint="eastAsia"/>
          <w:spacing w:val="-6"/>
        </w:rPr>
        <w:t>还本付息</w:t>
      </w:r>
      <w:r w:rsidR="009E139C">
        <w:rPr>
          <w:rFonts w:ascii="仿宋" w:eastAsia="仿宋" w:hAnsi="仿宋" w:cs="仿宋" w:hint="eastAsia"/>
          <w:spacing w:val="-6"/>
        </w:rPr>
        <w:t>25.41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；</w:t>
      </w:r>
      <w:r w:rsidR="00D174F6">
        <w:rPr>
          <w:rFonts w:ascii="仿宋" w:eastAsia="仿宋" w:hAnsi="仿宋" w:cs="仿宋" w:hint="eastAsia"/>
          <w:spacing w:val="-6"/>
        </w:rPr>
        <w:t>市</w:t>
      </w:r>
      <w:r w:rsidRPr="00AB6B5A">
        <w:rPr>
          <w:rFonts w:ascii="仿宋" w:eastAsia="仿宋" w:hAnsi="仿宋" w:cs="仿宋" w:hint="eastAsia"/>
          <w:spacing w:val="-6"/>
        </w:rPr>
        <w:t>本级地方政府债券</w:t>
      </w:r>
      <w:r>
        <w:rPr>
          <w:rFonts w:ascii="仿宋" w:eastAsia="仿宋" w:hAnsi="仿宋" w:cs="仿宋" w:hint="eastAsia"/>
          <w:spacing w:val="-6"/>
        </w:rPr>
        <w:t>还本付息</w:t>
      </w:r>
      <w:r w:rsidR="009E139C">
        <w:rPr>
          <w:rFonts w:ascii="仿宋" w:eastAsia="仿宋" w:hAnsi="仿宋" w:cs="仿宋" w:hint="eastAsia"/>
          <w:spacing w:val="-6"/>
        </w:rPr>
        <w:t>5.92</w:t>
      </w:r>
      <w:r w:rsidRPr="00AB6B5A">
        <w:rPr>
          <w:rFonts w:ascii="仿宋" w:eastAsia="仿宋" w:hAnsi="仿宋" w:cs="仿宋" w:hint="eastAsia"/>
          <w:spacing w:val="-6"/>
        </w:rPr>
        <w:t>亿元</w:t>
      </w:r>
      <w:r w:rsidDel="004600C1">
        <w:rPr>
          <w:rFonts w:ascii="仿宋" w:eastAsia="仿宋" w:hAnsi="仿宋" w:cs="仿宋" w:hint="eastAsia"/>
          <w:spacing w:val="-6"/>
        </w:rPr>
        <w:t xml:space="preserve"> 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AB6B5A">
        <w:rPr>
          <w:rFonts w:ascii="仿宋" w:eastAsia="仿宋" w:hAnsi="仿宋" w:cs="仿宋" w:hint="eastAsia"/>
          <w:spacing w:val="-6"/>
        </w:rPr>
        <w:t>201</w:t>
      </w:r>
      <w:r>
        <w:rPr>
          <w:rFonts w:ascii="仿宋" w:eastAsia="仿宋" w:hAnsi="仿宋" w:cs="仿宋" w:hint="eastAsia"/>
          <w:spacing w:val="-6"/>
        </w:rPr>
        <w:t>9</w:t>
      </w:r>
      <w:r w:rsidRPr="00AB6B5A">
        <w:rPr>
          <w:rFonts w:ascii="仿宋" w:eastAsia="仿宋" w:hAnsi="仿宋" w:cs="仿宋" w:hint="eastAsia"/>
          <w:spacing w:val="-6"/>
        </w:rPr>
        <w:t>年全</w:t>
      </w:r>
      <w:r w:rsidR="0082552C">
        <w:rPr>
          <w:rFonts w:ascii="仿宋" w:eastAsia="仿宋" w:hAnsi="仿宋" w:cs="仿宋" w:hint="eastAsia"/>
          <w:spacing w:val="-6"/>
        </w:rPr>
        <w:t>市</w:t>
      </w:r>
      <w:r w:rsidRPr="00AB6B5A">
        <w:rPr>
          <w:rFonts w:ascii="仿宋" w:eastAsia="仿宋" w:hAnsi="仿宋" w:cs="仿宋" w:hint="eastAsia"/>
          <w:spacing w:val="-6"/>
        </w:rPr>
        <w:t>地方政府债券</w:t>
      </w:r>
      <w:r>
        <w:rPr>
          <w:rFonts w:ascii="仿宋" w:eastAsia="仿宋" w:hAnsi="仿宋" w:cs="仿宋" w:hint="eastAsia"/>
          <w:spacing w:val="-6"/>
        </w:rPr>
        <w:t>还本付息</w:t>
      </w:r>
      <w:r w:rsidR="009E139C">
        <w:rPr>
          <w:rFonts w:ascii="仿宋" w:eastAsia="仿宋" w:hAnsi="仿宋" w:cs="仿宋" w:hint="eastAsia"/>
          <w:spacing w:val="-6"/>
        </w:rPr>
        <w:t>32.63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；</w:t>
      </w:r>
      <w:r w:rsidR="000B7376">
        <w:rPr>
          <w:rFonts w:ascii="仿宋" w:eastAsia="仿宋" w:hAnsi="仿宋" w:cs="仿宋" w:hint="eastAsia"/>
          <w:spacing w:val="-6"/>
        </w:rPr>
        <w:t>市</w:t>
      </w:r>
      <w:r w:rsidRPr="00AB6B5A">
        <w:rPr>
          <w:rFonts w:ascii="仿宋" w:eastAsia="仿宋" w:hAnsi="仿宋" w:cs="仿宋" w:hint="eastAsia"/>
          <w:spacing w:val="-6"/>
        </w:rPr>
        <w:t>本级地方政府债券</w:t>
      </w:r>
      <w:r>
        <w:rPr>
          <w:rFonts w:ascii="仿宋" w:eastAsia="仿宋" w:hAnsi="仿宋" w:cs="仿宋" w:hint="eastAsia"/>
          <w:spacing w:val="-6"/>
        </w:rPr>
        <w:t>还本付息</w:t>
      </w:r>
      <w:r w:rsidR="009E139C">
        <w:rPr>
          <w:rFonts w:ascii="仿宋" w:eastAsia="仿宋" w:hAnsi="仿宋" w:cs="仿宋" w:hint="eastAsia"/>
          <w:spacing w:val="-6"/>
        </w:rPr>
        <w:t>8.22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五、地方政府债券资金使用安排</w:t>
      </w:r>
    </w:p>
    <w:p w:rsidR="00B9372C" w:rsidRPr="00C14446" w:rsidRDefault="000A11A4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C14446">
        <w:rPr>
          <w:rFonts w:ascii="仿宋" w:eastAsia="仿宋" w:hAnsi="仿宋" w:cs="仿宋" w:hint="eastAsia"/>
          <w:spacing w:val="-6"/>
        </w:rPr>
        <w:lastRenderedPageBreak/>
        <w:t>省财政厅</w:t>
      </w:r>
      <w:r w:rsidR="00B9372C" w:rsidRPr="00C14446">
        <w:rPr>
          <w:rFonts w:ascii="仿宋" w:eastAsia="仿宋" w:hAnsi="仿宋" w:cs="仿宋" w:hint="eastAsia"/>
          <w:spacing w:val="-6"/>
        </w:rPr>
        <w:t>提前下达我</w:t>
      </w:r>
      <w:r w:rsidRPr="00C14446">
        <w:rPr>
          <w:rFonts w:ascii="仿宋" w:eastAsia="仿宋" w:hAnsi="仿宋" w:cs="仿宋" w:hint="eastAsia"/>
          <w:spacing w:val="-6"/>
        </w:rPr>
        <w:t>市</w:t>
      </w:r>
      <w:r w:rsidR="00B9372C" w:rsidRPr="00C14446">
        <w:rPr>
          <w:rFonts w:ascii="仿宋" w:eastAsia="仿宋" w:hAnsi="仿宋" w:cs="仿宋" w:hint="eastAsia"/>
          <w:spacing w:val="-6"/>
        </w:rPr>
        <w:t>2019年新增债务限额</w:t>
      </w:r>
      <w:r w:rsidR="005D1841" w:rsidRPr="00C14446">
        <w:rPr>
          <w:rFonts w:ascii="仿宋" w:eastAsia="仿宋" w:hAnsi="仿宋" w:cs="仿宋" w:hint="eastAsia"/>
          <w:spacing w:val="-6"/>
        </w:rPr>
        <w:t>25.83</w:t>
      </w:r>
      <w:r w:rsidR="00B9372C" w:rsidRPr="00C14446">
        <w:rPr>
          <w:rFonts w:ascii="仿宋" w:eastAsia="仿宋" w:hAnsi="仿宋" w:cs="仿宋" w:hint="eastAsia"/>
          <w:spacing w:val="-6"/>
        </w:rPr>
        <w:t>亿元，其中：一般债务限额</w:t>
      </w:r>
      <w:r w:rsidR="005D1841" w:rsidRPr="00C14446">
        <w:rPr>
          <w:rFonts w:ascii="仿宋" w:eastAsia="仿宋" w:hAnsi="仿宋" w:cs="仿宋" w:hint="eastAsia"/>
          <w:spacing w:val="-6"/>
        </w:rPr>
        <w:t>13.93</w:t>
      </w:r>
      <w:r w:rsidR="00B9372C" w:rsidRPr="00C14446">
        <w:rPr>
          <w:rFonts w:ascii="仿宋" w:eastAsia="仿宋" w:hAnsi="仿宋" w:cs="仿宋" w:hint="eastAsia"/>
          <w:spacing w:val="-6"/>
        </w:rPr>
        <w:t>亿元，</w:t>
      </w:r>
      <w:r w:rsidR="005D1841" w:rsidRPr="00C14446">
        <w:rPr>
          <w:rFonts w:ascii="仿宋" w:eastAsia="仿宋" w:hAnsi="仿宋" w:cs="仿宋" w:hint="eastAsia"/>
          <w:spacing w:val="-6"/>
        </w:rPr>
        <w:t>安排市本级1.63亿元，用于</w:t>
      </w:r>
      <w:r w:rsidR="006E54A1" w:rsidRPr="00C14446">
        <w:rPr>
          <w:rFonts w:ascii="仿宋" w:eastAsia="仿宋" w:hAnsi="仿宋" w:cs="仿宋" w:hint="eastAsia"/>
          <w:spacing w:val="-6"/>
        </w:rPr>
        <w:t>市区排水管网改造工程0.25亿元、沙溪河两岸公共自行车道路工程0.38亿元、市区中心城市道路建设项目1亿元。</w:t>
      </w:r>
      <w:r w:rsidR="005D1841" w:rsidRPr="00C14446">
        <w:rPr>
          <w:rFonts w:ascii="仿宋" w:eastAsia="仿宋" w:hAnsi="仿宋" w:cs="仿宋" w:hint="eastAsia"/>
          <w:spacing w:val="-6"/>
        </w:rPr>
        <w:t>下达县（市、区）</w:t>
      </w:r>
      <w:r w:rsidR="006E54A1" w:rsidRPr="00C14446">
        <w:rPr>
          <w:rFonts w:ascii="仿宋" w:eastAsia="仿宋" w:hAnsi="仿宋" w:cs="仿宋" w:hint="eastAsia"/>
          <w:spacing w:val="-6"/>
        </w:rPr>
        <w:t>12.3</w:t>
      </w:r>
      <w:r w:rsidR="005D1841" w:rsidRPr="00C14446">
        <w:rPr>
          <w:rFonts w:ascii="仿宋" w:eastAsia="仿宋" w:hAnsi="仿宋" w:cs="仿宋" w:hint="eastAsia"/>
          <w:spacing w:val="-6"/>
        </w:rPr>
        <w:t>亿元，</w:t>
      </w:r>
      <w:r w:rsidR="00B9372C" w:rsidRPr="00C14446">
        <w:rPr>
          <w:rFonts w:ascii="仿宋" w:eastAsia="仿宋" w:hAnsi="仿宋" w:cs="仿宋" w:hint="eastAsia"/>
          <w:spacing w:val="-6"/>
        </w:rPr>
        <w:t>重点用于经济结构调整、产业园区、交通基础设施、乡村振兴、生态建设和环境保护等</w:t>
      </w:r>
      <w:r w:rsidR="006E54A1" w:rsidRPr="00C14446">
        <w:rPr>
          <w:rFonts w:ascii="仿宋" w:eastAsia="仿宋" w:hAnsi="仿宋" w:cs="仿宋" w:hint="eastAsia"/>
          <w:spacing w:val="-6"/>
        </w:rPr>
        <w:t>。</w:t>
      </w:r>
      <w:r w:rsidR="00B9372C" w:rsidRPr="00C14446">
        <w:rPr>
          <w:rFonts w:ascii="仿宋" w:eastAsia="仿宋" w:hAnsi="仿宋" w:cs="仿宋" w:hint="eastAsia"/>
          <w:spacing w:val="-6"/>
        </w:rPr>
        <w:t>专项债务限额</w:t>
      </w:r>
      <w:r w:rsidR="005D1841" w:rsidRPr="00C14446">
        <w:rPr>
          <w:rFonts w:ascii="仿宋" w:eastAsia="仿宋" w:hAnsi="仿宋" w:cs="仿宋" w:hint="eastAsia"/>
          <w:spacing w:val="-6"/>
        </w:rPr>
        <w:t>11.9</w:t>
      </w:r>
      <w:r w:rsidR="00B9372C" w:rsidRPr="00C14446">
        <w:rPr>
          <w:rFonts w:ascii="仿宋" w:eastAsia="仿宋" w:hAnsi="仿宋" w:cs="仿宋" w:hint="eastAsia"/>
          <w:spacing w:val="-6"/>
        </w:rPr>
        <w:t>亿元，</w:t>
      </w:r>
      <w:r w:rsidR="005D1841" w:rsidRPr="00C14446">
        <w:rPr>
          <w:rFonts w:ascii="仿宋" w:eastAsia="仿宋" w:hAnsi="仿宋" w:cs="仿宋" w:hint="eastAsia"/>
          <w:spacing w:val="-6"/>
        </w:rPr>
        <w:t>安排市本级2.73亿元，用于</w:t>
      </w:r>
      <w:r w:rsidR="006E54A1" w:rsidRPr="00C14446">
        <w:rPr>
          <w:rFonts w:ascii="仿宋" w:eastAsia="仿宋" w:hAnsi="仿宋" w:cs="仿宋" w:hint="eastAsia"/>
          <w:spacing w:val="-6"/>
        </w:rPr>
        <w:t>东霞地块收储项目2.73亿元。</w:t>
      </w:r>
      <w:r w:rsidR="005D1841" w:rsidRPr="00C14446">
        <w:rPr>
          <w:rFonts w:ascii="仿宋" w:eastAsia="仿宋" w:hAnsi="仿宋" w:cs="仿宋" w:hint="eastAsia"/>
          <w:spacing w:val="-6"/>
        </w:rPr>
        <w:t>下达县（市、区）</w:t>
      </w:r>
      <w:r w:rsidR="006E54A1" w:rsidRPr="00C14446">
        <w:rPr>
          <w:rFonts w:ascii="仿宋" w:eastAsia="仿宋" w:hAnsi="仿宋" w:cs="仿宋" w:hint="eastAsia"/>
          <w:spacing w:val="-6"/>
        </w:rPr>
        <w:t>9.17</w:t>
      </w:r>
      <w:r w:rsidR="005D1841" w:rsidRPr="00C14446">
        <w:rPr>
          <w:rFonts w:ascii="仿宋" w:eastAsia="仿宋" w:hAnsi="仿宋" w:cs="仿宋" w:hint="eastAsia"/>
          <w:spacing w:val="-6"/>
        </w:rPr>
        <w:t>亿元，</w:t>
      </w:r>
      <w:r w:rsidR="00B9372C" w:rsidRPr="00C14446">
        <w:rPr>
          <w:rFonts w:ascii="仿宋" w:eastAsia="仿宋" w:hAnsi="仿宋" w:cs="仿宋" w:hint="eastAsia"/>
          <w:spacing w:val="-6"/>
        </w:rPr>
        <w:t>按照项目收益与融资自求平衡的原则，重点用于棚户区改造、土地储备、高速公路建设，以及其他具有一定收益的公益性项目支出。</w:t>
      </w:r>
    </w:p>
    <w:p w:rsidR="00B9372C" w:rsidRPr="00C14446" w:rsidRDefault="00B9372C" w:rsidP="00C14446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p w:rsidR="00B9372C" w:rsidRPr="00C14446" w:rsidRDefault="00B9372C" w:rsidP="00C14446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sectPr w:rsidR="00B9372C" w:rsidRPr="00C144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6A" w:rsidRDefault="00B07D6A" w:rsidP="008465CB">
      <w:r>
        <w:separator/>
      </w:r>
    </w:p>
  </w:endnote>
  <w:endnote w:type="continuationSeparator" w:id="0">
    <w:p w:rsidR="00B07D6A" w:rsidRDefault="00B07D6A" w:rsidP="008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4917"/>
      <w:docPartObj>
        <w:docPartGallery w:val="Page Numbers (Bottom of Page)"/>
        <w:docPartUnique/>
      </w:docPartObj>
    </w:sdtPr>
    <w:sdtEndPr/>
    <w:sdtContent>
      <w:p w:rsidR="008465CB" w:rsidRDefault="008465CB" w:rsidP="008465CB">
        <w:pPr>
          <w:pStyle w:val="a5"/>
          <w:jc w:val="center"/>
        </w:pPr>
        <w:r w:rsidRPr="008465CB">
          <w:rPr>
            <w:rFonts w:asciiTheme="minorEastAsia" w:hAnsiTheme="minorEastAsia"/>
            <w:sz w:val="28"/>
            <w:szCs w:val="28"/>
          </w:rPr>
          <w:fldChar w:fldCharType="begin"/>
        </w:r>
        <w:r w:rsidRPr="008465C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65CB">
          <w:rPr>
            <w:rFonts w:asciiTheme="minorEastAsia" w:hAnsiTheme="minorEastAsia"/>
            <w:sz w:val="28"/>
            <w:szCs w:val="28"/>
          </w:rPr>
          <w:fldChar w:fldCharType="separate"/>
        </w:r>
        <w:r w:rsidR="00DA5E5E" w:rsidRPr="00DA5E5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465C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6A" w:rsidRDefault="00B07D6A" w:rsidP="008465CB">
      <w:r>
        <w:separator/>
      </w:r>
    </w:p>
  </w:footnote>
  <w:footnote w:type="continuationSeparator" w:id="0">
    <w:p w:rsidR="00B07D6A" w:rsidRDefault="00B07D6A" w:rsidP="0084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0516D9"/>
    <w:rsid w:val="00053FCD"/>
    <w:rsid w:val="000A11A4"/>
    <w:rsid w:val="000B7376"/>
    <w:rsid w:val="00107F2E"/>
    <w:rsid w:val="001D32CB"/>
    <w:rsid w:val="0029411F"/>
    <w:rsid w:val="002B7110"/>
    <w:rsid w:val="002C0BA1"/>
    <w:rsid w:val="00315751"/>
    <w:rsid w:val="00454C16"/>
    <w:rsid w:val="004A27C0"/>
    <w:rsid w:val="004C0A6D"/>
    <w:rsid w:val="00524EB7"/>
    <w:rsid w:val="005D1841"/>
    <w:rsid w:val="006930CF"/>
    <w:rsid w:val="006E54A1"/>
    <w:rsid w:val="00777A82"/>
    <w:rsid w:val="0082552C"/>
    <w:rsid w:val="008465CB"/>
    <w:rsid w:val="00951604"/>
    <w:rsid w:val="00994E36"/>
    <w:rsid w:val="009E139C"/>
    <w:rsid w:val="00B07D6A"/>
    <w:rsid w:val="00B9372C"/>
    <w:rsid w:val="00C14446"/>
    <w:rsid w:val="00C942B8"/>
    <w:rsid w:val="00CA08A4"/>
    <w:rsid w:val="00CC118D"/>
    <w:rsid w:val="00D174F6"/>
    <w:rsid w:val="00DA5E5E"/>
    <w:rsid w:val="00E634EA"/>
    <w:rsid w:val="00FA32BB"/>
    <w:rsid w:val="00FA579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B9372C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84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5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65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B9372C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84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5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65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null</cp:lastModifiedBy>
  <cp:revision>26</cp:revision>
  <cp:lastPrinted>2021-05-31T10:50:00Z</cp:lastPrinted>
  <dcterms:created xsi:type="dcterms:W3CDTF">2021-05-31T09:32:00Z</dcterms:created>
  <dcterms:modified xsi:type="dcterms:W3CDTF">2021-06-07T13:36:00Z</dcterms:modified>
</cp:coreProperties>
</file>