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7CC" w:rsidRDefault="00197CA5">
      <w:pPr>
        <w:tabs>
          <w:tab w:val="left" w:pos="4140"/>
        </w:tabs>
        <w:snapToGrid w:val="0"/>
        <w:spacing w:line="480" w:lineRule="exact"/>
        <w:jc w:val="lef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附件1</w:t>
      </w:r>
    </w:p>
    <w:p w:rsidR="004517CC" w:rsidRDefault="00197CA5">
      <w:pPr>
        <w:jc w:val="center"/>
        <w:rPr>
          <w:rFonts w:ascii="方正小标宋简体" w:eastAsia="方正小标宋简体" w:hAnsi="方正小标宋简体" w:cs="方正小标宋简体"/>
          <w:b/>
          <w:color w:val="00000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/>
          <w:color w:val="000000"/>
          <w:sz w:val="32"/>
          <w:szCs w:val="32"/>
        </w:rPr>
        <w:t>报价表</w:t>
      </w:r>
    </w:p>
    <w:p w:rsidR="004517CC" w:rsidRDefault="00197CA5">
      <w:pPr>
        <w:spacing w:line="420" w:lineRule="exact"/>
        <w:ind w:firstLineChars="700" w:firstLine="1680"/>
        <w:jc w:val="right"/>
        <w:rPr>
          <w:rFonts w:ascii="仿宋_GB2312" w:eastAsia="仿宋_GB2312" w:hAnsi="仿宋_GB2312" w:cs="仿宋_GB2312"/>
          <w:color w:val="000000"/>
        </w:rPr>
      </w:pPr>
      <w:r>
        <w:rPr>
          <w:rFonts w:ascii="仿宋_GB2312" w:eastAsia="仿宋_GB2312" w:hAnsi="仿宋_GB2312" w:cs="仿宋_GB2312" w:hint="eastAsia"/>
          <w:color w:val="000000"/>
          <w:sz w:val="24"/>
        </w:rPr>
        <w:t xml:space="preserve">                                        </w:t>
      </w:r>
      <w:r>
        <w:rPr>
          <w:rFonts w:ascii="仿宋_GB2312" w:eastAsia="仿宋_GB2312" w:hAnsi="仿宋_GB2312" w:cs="仿宋_GB2312" w:hint="eastAsia"/>
          <w:color w:val="000000"/>
          <w:sz w:val="24"/>
        </w:rPr>
        <w:t>金额单位：</w:t>
      </w:r>
      <w:r>
        <w:rPr>
          <w:rFonts w:ascii="仿宋_GB2312" w:eastAsia="仿宋_GB2312" w:hAnsi="仿宋_GB2312" w:cs="仿宋_GB2312" w:hint="eastAsia"/>
          <w:color w:val="000000"/>
          <w:sz w:val="24"/>
        </w:rPr>
        <w:t>RMB/</w:t>
      </w:r>
      <w:r>
        <w:rPr>
          <w:rFonts w:ascii="仿宋_GB2312" w:eastAsia="仿宋_GB2312" w:hAnsi="仿宋_GB2312" w:cs="仿宋_GB2312" w:hint="eastAsia"/>
          <w:color w:val="000000"/>
          <w:sz w:val="24"/>
        </w:rPr>
        <w:t>元</w:t>
      </w:r>
    </w:p>
    <w:tbl>
      <w:tblPr>
        <w:tblW w:w="1373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5"/>
        <w:gridCol w:w="6192"/>
        <w:gridCol w:w="1304"/>
        <w:gridCol w:w="1412"/>
        <w:gridCol w:w="1928"/>
        <w:gridCol w:w="2276"/>
      </w:tblGrid>
      <w:tr w:rsidR="004517CC">
        <w:trPr>
          <w:trHeight w:val="1051"/>
        </w:trPr>
        <w:tc>
          <w:tcPr>
            <w:tcW w:w="625" w:type="dxa"/>
          </w:tcPr>
          <w:p w:rsidR="004517CC" w:rsidRDefault="00197CA5">
            <w:pPr>
              <w:pStyle w:val="a4"/>
              <w:ind w:firstLineChars="0" w:firstLine="0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6192" w:type="dxa"/>
          </w:tcPr>
          <w:p w:rsidR="004517CC" w:rsidRDefault="00197CA5">
            <w:pPr>
              <w:pStyle w:val="a4"/>
              <w:ind w:firstLineChars="0" w:firstLine="0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</w:rPr>
              <w:t>服务</w:t>
            </w: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</w:rPr>
              <w:t>名称</w:t>
            </w:r>
          </w:p>
        </w:tc>
        <w:tc>
          <w:tcPr>
            <w:tcW w:w="1304" w:type="dxa"/>
          </w:tcPr>
          <w:p w:rsidR="004517CC" w:rsidRDefault="00197CA5">
            <w:pPr>
              <w:pStyle w:val="a4"/>
              <w:ind w:firstLineChars="0" w:firstLine="0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</w:rPr>
              <w:t>数量</w:t>
            </w:r>
          </w:p>
        </w:tc>
        <w:tc>
          <w:tcPr>
            <w:tcW w:w="1412" w:type="dxa"/>
          </w:tcPr>
          <w:p w:rsidR="004517CC" w:rsidRDefault="00197CA5">
            <w:pPr>
              <w:pStyle w:val="a4"/>
              <w:ind w:firstLineChars="0" w:firstLine="0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1928" w:type="dxa"/>
          </w:tcPr>
          <w:p w:rsidR="004517CC" w:rsidRDefault="00197CA5">
            <w:pPr>
              <w:pStyle w:val="a4"/>
              <w:ind w:firstLineChars="0" w:firstLine="0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</w:rPr>
              <w:t>参数</w:t>
            </w:r>
          </w:p>
        </w:tc>
        <w:tc>
          <w:tcPr>
            <w:tcW w:w="2276" w:type="dxa"/>
          </w:tcPr>
          <w:p w:rsidR="004517CC" w:rsidRDefault="00197CA5">
            <w:pPr>
              <w:pStyle w:val="a4"/>
              <w:ind w:firstLineChars="0" w:firstLine="0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</w:rPr>
              <w:t>单价</w:t>
            </w:r>
          </w:p>
        </w:tc>
      </w:tr>
      <w:tr w:rsidR="004517CC">
        <w:trPr>
          <w:trHeight w:val="595"/>
        </w:trPr>
        <w:tc>
          <w:tcPr>
            <w:tcW w:w="625" w:type="dxa"/>
          </w:tcPr>
          <w:p w:rsidR="004517CC" w:rsidRDefault="00197CA5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</w:t>
            </w:r>
          </w:p>
        </w:tc>
        <w:tc>
          <w:tcPr>
            <w:tcW w:w="6192" w:type="dxa"/>
          </w:tcPr>
          <w:p w:rsidR="00197CA5" w:rsidRPr="00197CA5" w:rsidRDefault="00197CA5" w:rsidP="00197CA5">
            <w:pPr>
              <w:spacing w:line="360" w:lineRule="exact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 w:rsidRPr="00197CA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三明市政府网站统一技术平台功能拓展（一期）项目</w:t>
            </w:r>
          </w:p>
          <w:p w:rsidR="004517CC" w:rsidRDefault="00197CA5" w:rsidP="00197CA5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197CA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第三方系统测试服务</w:t>
            </w:r>
          </w:p>
        </w:tc>
        <w:tc>
          <w:tcPr>
            <w:tcW w:w="1304" w:type="dxa"/>
          </w:tcPr>
          <w:p w:rsidR="004517CC" w:rsidRDefault="00197CA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</w:t>
            </w:r>
          </w:p>
        </w:tc>
        <w:tc>
          <w:tcPr>
            <w:tcW w:w="1412" w:type="dxa"/>
          </w:tcPr>
          <w:p w:rsidR="004517CC" w:rsidRDefault="00197CA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套</w:t>
            </w:r>
          </w:p>
        </w:tc>
        <w:tc>
          <w:tcPr>
            <w:tcW w:w="1928" w:type="dxa"/>
          </w:tcPr>
          <w:p w:rsidR="004517CC" w:rsidRDefault="00197CA5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见附件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</w:t>
            </w:r>
          </w:p>
        </w:tc>
        <w:tc>
          <w:tcPr>
            <w:tcW w:w="2276" w:type="dxa"/>
          </w:tcPr>
          <w:p w:rsidR="004517CC" w:rsidRDefault="004517CC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4517CC">
        <w:trPr>
          <w:trHeight w:val="603"/>
        </w:trPr>
        <w:tc>
          <w:tcPr>
            <w:tcW w:w="625" w:type="dxa"/>
          </w:tcPr>
          <w:p w:rsidR="004517CC" w:rsidRDefault="00197CA5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合计</w:t>
            </w:r>
          </w:p>
        </w:tc>
        <w:tc>
          <w:tcPr>
            <w:tcW w:w="13112" w:type="dxa"/>
            <w:gridSpan w:val="5"/>
          </w:tcPr>
          <w:p w:rsidR="004517CC" w:rsidRDefault="00197CA5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金额大写：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           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（￥：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        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小写）</w:t>
            </w:r>
          </w:p>
          <w:p w:rsidR="004517CC" w:rsidRDefault="004517CC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</w:tbl>
    <w:p w:rsidR="004517CC" w:rsidRDefault="004517CC">
      <w:pPr>
        <w:spacing w:line="360" w:lineRule="auto"/>
        <w:ind w:firstLineChars="2800" w:firstLine="6720"/>
        <w:jc w:val="left"/>
        <w:rPr>
          <w:rFonts w:ascii="仿宋_GB2312" w:eastAsia="仿宋_GB2312" w:hAnsi="仿宋_GB2312" w:cs="仿宋_GB2312"/>
          <w:color w:val="000000"/>
          <w:sz w:val="24"/>
        </w:rPr>
      </w:pPr>
    </w:p>
    <w:p w:rsidR="004517CC" w:rsidRDefault="004517CC">
      <w:pPr>
        <w:spacing w:line="360" w:lineRule="auto"/>
        <w:ind w:firstLineChars="2800" w:firstLine="6720"/>
        <w:jc w:val="left"/>
        <w:rPr>
          <w:rFonts w:ascii="仿宋_GB2312" w:eastAsia="仿宋_GB2312" w:hAnsi="仿宋_GB2312" w:cs="仿宋_GB2312"/>
          <w:color w:val="000000"/>
          <w:sz w:val="24"/>
        </w:rPr>
      </w:pPr>
    </w:p>
    <w:p w:rsidR="004517CC" w:rsidRDefault="00197CA5">
      <w:pPr>
        <w:spacing w:line="360" w:lineRule="auto"/>
        <w:ind w:firstLineChars="4500" w:firstLine="10800"/>
        <w:rPr>
          <w:rFonts w:ascii="仿宋_GB2312" w:eastAsia="仿宋_GB2312" w:hAnsi="仿宋_GB2312" w:cs="仿宋_GB2312"/>
          <w:color w:val="000000"/>
          <w:sz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u w:val="single"/>
        </w:rPr>
        <w:t xml:space="preserve">             </w:t>
      </w:r>
      <w:r>
        <w:rPr>
          <w:rFonts w:ascii="仿宋_GB2312" w:eastAsia="仿宋_GB2312" w:hAnsi="仿宋_GB2312" w:cs="仿宋_GB2312" w:hint="eastAsia"/>
          <w:color w:val="000000"/>
          <w:sz w:val="24"/>
        </w:rPr>
        <w:t>（单位公章）</w:t>
      </w:r>
    </w:p>
    <w:p w:rsidR="004517CC" w:rsidRDefault="00197CA5">
      <w:pPr>
        <w:spacing w:line="360" w:lineRule="auto"/>
        <w:ind w:firstLineChars="4500" w:firstLine="10800"/>
        <w:rPr>
          <w:rFonts w:ascii="仿宋_GB2312" w:eastAsia="仿宋_GB2312" w:hAnsi="仿宋_GB2312" w:cs="仿宋_GB2312"/>
          <w:color w:val="000000"/>
          <w:sz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color w:val="000000"/>
          <w:sz w:val="24"/>
        </w:rPr>
        <w:t>（授权代表签字）</w:t>
      </w:r>
    </w:p>
    <w:p w:rsidR="004517CC" w:rsidRDefault="00197CA5">
      <w:pPr>
        <w:spacing w:line="360" w:lineRule="auto"/>
        <w:ind w:firstLineChars="4500" w:firstLine="10800"/>
        <w:rPr>
          <w:rFonts w:ascii="仿宋_GB2312" w:eastAsia="仿宋_GB2312" w:hAnsi="仿宋_GB2312" w:cs="仿宋_GB2312"/>
          <w:color w:val="000000"/>
          <w:sz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4"/>
          <w:u w:val="single"/>
        </w:rPr>
        <w:t xml:space="preserve">                  </w:t>
      </w:r>
      <w:r>
        <w:rPr>
          <w:rFonts w:ascii="仿宋_GB2312" w:eastAsia="仿宋_GB2312" w:hAnsi="仿宋_GB2312" w:cs="仿宋_GB2312" w:hint="eastAsia"/>
          <w:color w:val="000000"/>
          <w:sz w:val="24"/>
        </w:rPr>
        <w:t xml:space="preserve"> </w:t>
      </w:r>
    </w:p>
    <w:p w:rsidR="004517CC" w:rsidRDefault="00197CA5">
      <w:pPr>
        <w:spacing w:line="360" w:lineRule="auto"/>
        <w:ind w:firstLineChars="2400" w:firstLine="5760"/>
        <w:rPr>
          <w:rFonts w:ascii="仿宋_GB2312" w:eastAsia="仿宋_GB2312" w:hAnsi="仿宋_GB2312" w:cs="仿宋_GB2312"/>
          <w:color w:val="000000"/>
          <w:sz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</w:rPr>
        <w:t xml:space="preserve">  </w:t>
      </w:r>
      <w:r>
        <w:rPr>
          <w:rFonts w:ascii="仿宋_GB2312" w:eastAsia="仿宋_GB2312" w:hAnsi="仿宋_GB2312" w:cs="仿宋_GB2312" w:hint="eastAsia"/>
          <w:color w:val="000000"/>
          <w:sz w:val="24"/>
        </w:rPr>
        <w:t xml:space="preserve">                                        </w:t>
      </w:r>
      <w:r>
        <w:rPr>
          <w:rFonts w:ascii="仿宋_GB2312" w:eastAsia="仿宋_GB2312" w:hAnsi="仿宋_GB2312" w:cs="仿宋_GB2312" w:hint="eastAsia"/>
          <w:color w:val="000000"/>
          <w:sz w:val="24"/>
        </w:rPr>
        <w:t>地址：</w:t>
      </w:r>
      <w:r>
        <w:rPr>
          <w:rFonts w:ascii="仿宋_GB2312" w:eastAsia="仿宋_GB2312" w:hAnsi="仿宋_GB2312" w:cs="仿宋_GB2312" w:hint="eastAsia"/>
          <w:color w:val="000000"/>
          <w:sz w:val="24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24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color w:val="000000"/>
          <w:sz w:val="24"/>
        </w:rPr>
        <w:t xml:space="preserve"> </w:t>
      </w:r>
    </w:p>
    <w:p w:rsidR="004517CC" w:rsidRDefault="004517CC">
      <w:pPr>
        <w:spacing w:line="52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  <w:shd w:val="clear" w:color="auto" w:fill="FFFFFF"/>
        </w:rPr>
      </w:pPr>
    </w:p>
    <w:p w:rsidR="004517CC" w:rsidRDefault="004517CC">
      <w:pPr>
        <w:spacing w:line="360" w:lineRule="auto"/>
        <w:ind w:firstLineChars="2800" w:firstLine="6720"/>
        <w:jc w:val="left"/>
        <w:rPr>
          <w:rFonts w:ascii="宋体" w:hAnsi="宋体"/>
          <w:color w:val="000000"/>
          <w:sz w:val="24"/>
        </w:rPr>
      </w:pPr>
    </w:p>
    <w:p w:rsidR="004517CC" w:rsidRDefault="004517CC">
      <w:bookmarkStart w:id="0" w:name="_GoBack"/>
      <w:bookmarkEnd w:id="0"/>
    </w:p>
    <w:sectPr w:rsidR="004517CC" w:rsidSect="004517CC">
      <w:pgSz w:w="16838" w:h="11906" w:orient="landscape"/>
      <w:pgMar w:top="1797" w:right="1576" w:bottom="1468" w:left="1440" w:header="1247" w:footer="992" w:gutter="0"/>
      <w:cols w:space="720"/>
      <w:docGrid w:type="lines" w:linePitch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default"/>
    <w:sig w:usb0="00000000" w:usb1="C000247B" w:usb2="00000009" w:usb3="00000000" w:csb0="2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32EB5D21"/>
    <w:rsid w:val="00197CA5"/>
    <w:rsid w:val="004517CC"/>
    <w:rsid w:val="32EB5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17C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517CC"/>
    <w:pPr>
      <w:widowControl/>
      <w:autoSpaceDE w:val="0"/>
      <w:autoSpaceDN w:val="0"/>
      <w:adjustRightInd w:val="0"/>
      <w:spacing w:line="315" w:lineRule="atLeast"/>
      <w:ind w:firstLine="560"/>
      <w:textAlignment w:val="bottom"/>
    </w:pPr>
    <w:rPr>
      <w:kern w:val="0"/>
      <w:sz w:val="28"/>
      <w:szCs w:val="20"/>
    </w:rPr>
  </w:style>
  <w:style w:type="paragraph" w:styleId="a4">
    <w:name w:val="List Paragraph"/>
    <w:basedOn w:val="a"/>
    <w:uiPriority w:val="34"/>
    <w:qFormat/>
    <w:rsid w:val="004517CC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>CHINA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小梅溪</dc:creator>
  <cp:lastModifiedBy>dreamsummit</cp:lastModifiedBy>
  <cp:revision>2</cp:revision>
  <dcterms:created xsi:type="dcterms:W3CDTF">2022-05-30T00:49:00Z</dcterms:created>
  <dcterms:modified xsi:type="dcterms:W3CDTF">2022-07-19T07:19:00Z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5E37A4117A9B488AB27351DE175786B0</vt:lpwstr>
  </property>
</Properties>
</file>